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39588" w14:textId="77777777" w:rsidR="009F14F4" w:rsidRDefault="004539FA" w:rsidP="002E2206">
      <w:pPr>
        <w:ind w:firstLineChars="400" w:firstLine="1440"/>
        <w:rPr>
          <w:rFonts w:ascii="黑体" w:eastAsia="黑体" w:hAnsi="黑体" w:cs="宋体"/>
          <w:kern w:val="0"/>
          <w:sz w:val="36"/>
          <w:szCs w:val="36"/>
        </w:rPr>
      </w:pPr>
      <w:r>
        <w:rPr>
          <w:rFonts w:ascii="黑体" w:eastAsia="黑体" w:hAnsi="黑体" w:cs="宋体" w:hint="eastAsia"/>
          <w:kern w:val="0"/>
          <w:sz w:val="36"/>
          <w:szCs w:val="36"/>
        </w:rPr>
        <w:t>新时代城乡社区治理体系建设问题研究</w:t>
      </w:r>
    </w:p>
    <w:p w14:paraId="588C5281" w14:textId="30CE98D8" w:rsidR="009F14F4" w:rsidRPr="007056E1" w:rsidRDefault="002E2206">
      <w:pPr>
        <w:jc w:val="center"/>
        <w:rPr>
          <w:rFonts w:ascii="黑体" w:eastAsia="黑体" w:hAnsi="黑体" w:cs="宋体"/>
          <w:kern w:val="0"/>
          <w:sz w:val="32"/>
          <w:szCs w:val="32"/>
        </w:rPr>
      </w:pPr>
      <w:r w:rsidRPr="007056E1">
        <w:rPr>
          <w:rFonts w:ascii="黑体" w:eastAsia="黑体" w:hAnsi="黑体" w:cs="宋体" w:hint="eastAsia"/>
          <w:kern w:val="0"/>
          <w:sz w:val="32"/>
          <w:szCs w:val="32"/>
        </w:rPr>
        <w:t xml:space="preserve">中共濮阳市委党校 </w:t>
      </w:r>
      <w:r w:rsidRPr="007056E1">
        <w:rPr>
          <w:rFonts w:ascii="黑体" w:eastAsia="黑体" w:hAnsi="黑体" w:cs="宋体"/>
          <w:kern w:val="0"/>
          <w:sz w:val="32"/>
          <w:szCs w:val="32"/>
        </w:rPr>
        <w:t xml:space="preserve">   </w:t>
      </w:r>
      <w:r w:rsidRPr="007056E1">
        <w:rPr>
          <w:rFonts w:ascii="黑体" w:eastAsia="黑体" w:hAnsi="黑体" w:cs="宋体" w:hint="eastAsia"/>
          <w:kern w:val="0"/>
          <w:sz w:val="32"/>
          <w:szCs w:val="32"/>
        </w:rPr>
        <w:t>王峰</w:t>
      </w:r>
    </w:p>
    <w:p w14:paraId="0828867A" w14:textId="19F0CE88"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hint="eastAsia"/>
          <w:sz w:val="31"/>
          <w:szCs w:val="31"/>
        </w:rPr>
        <w:t>近年来，我国城乡社区治理取得了长足进步，基层党组织领导核心作用有效发挥，基层群众自治深入发展，社会力量协同作用日益显现，社区服务水平明显提高，居民群众福祉不断增进。但与人民群众新期待、与社区治理现代化新要求、与我国经济社会发展</w:t>
      </w:r>
      <w:r>
        <w:rPr>
          <w:rFonts w:ascii="宋体" w:eastAsia="宋体" w:hAnsi="宋体" w:cs="宋体" w:hint="eastAsia"/>
          <w:sz w:val="31"/>
          <w:szCs w:val="31"/>
        </w:rPr>
        <w:t>新形势相比，伴随社会和人口结构的变化，城乡社区的治理体系还不完善、应急机制不健全、居民参与能力不够强、统筹协调不规范、动力转换不充分等亟待迫切解决的瓶颈问题在这次抗击新冠肺炎疫情中尤显突出。</w:t>
      </w:r>
      <w:r>
        <w:rPr>
          <w:rFonts w:ascii="宋体" w:eastAsia="宋体" w:hAnsi="宋体" w:cs="宋体" w:hint="eastAsia"/>
          <w:sz w:val="31"/>
          <w:szCs w:val="31"/>
        </w:rPr>
        <w:t>新冠肺炎疫情发生以来，城乡社区成为疫情联防联控的第一线，近</w:t>
      </w:r>
      <w:r>
        <w:rPr>
          <w:rFonts w:ascii="宋体" w:eastAsia="宋体" w:hAnsi="宋体" w:cs="宋体" w:hint="eastAsia"/>
          <w:sz w:val="31"/>
          <w:szCs w:val="31"/>
        </w:rPr>
        <w:t>400</w:t>
      </w:r>
      <w:r>
        <w:rPr>
          <w:rFonts w:ascii="宋体" w:eastAsia="宋体" w:hAnsi="宋体" w:cs="宋体" w:hint="eastAsia"/>
          <w:sz w:val="31"/>
          <w:szCs w:val="31"/>
        </w:rPr>
        <w:t>万名城乡社区工作者奋战在</w:t>
      </w:r>
      <w:r>
        <w:rPr>
          <w:rFonts w:ascii="宋体" w:eastAsia="宋体" w:hAnsi="宋体" w:cs="宋体" w:hint="eastAsia"/>
          <w:sz w:val="31"/>
          <w:szCs w:val="31"/>
        </w:rPr>
        <w:t>65</w:t>
      </w:r>
      <w:r>
        <w:rPr>
          <w:rFonts w:ascii="宋体" w:eastAsia="宋体" w:hAnsi="宋体" w:cs="宋体" w:hint="eastAsia"/>
          <w:sz w:val="31"/>
          <w:szCs w:val="31"/>
        </w:rPr>
        <w:t>万个城乡社区的疫情防控一线，为遏制疫情扩</w:t>
      </w:r>
      <w:r>
        <w:rPr>
          <w:rFonts w:ascii="宋体" w:eastAsia="宋体" w:hAnsi="宋体" w:cs="宋体" w:hint="eastAsia"/>
          <w:sz w:val="31"/>
          <w:szCs w:val="31"/>
        </w:rPr>
        <w:t>散蔓延做出了重要贡献。但此次抗“疫”也提醒我们，新时代应坚持遵循规律、遵守规则、遵照民意，全面提升城乡社区治理水平势在必行。</w:t>
      </w:r>
    </w:p>
    <w:p w14:paraId="58EFA57E" w14:textId="2C505EE4" w:rsidR="009F14F4" w:rsidRPr="004F2A66" w:rsidRDefault="004539FA" w:rsidP="004F2A66">
      <w:pPr>
        <w:ind w:firstLineChars="200" w:firstLine="622"/>
        <w:jc w:val="left"/>
        <w:rPr>
          <w:rFonts w:ascii="宋体" w:eastAsia="宋体" w:hAnsi="宋体" w:cs="宋体" w:hint="eastAsia"/>
          <w:b/>
          <w:kern w:val="0"/>
          <w:sz w:val="31"/>
          <w:szCs w:val="31"/>
        </w:rPr>
      </w:pPr>
      <w:r>
        <w:rPr>
          <w:rFonts w:ascii="宋体" w:eastAsia="宋体" w:hAnsi="宋体" w:cs="宋体" w:hint="eastAsia"/>
          <w:b/>
          <w:kern w:val="0"/>
          <w:sz w:val="31"/>
          <w:szCs w:val="31"/>
        </w:rPr>
        <w:t>一、新时代城乡社区治理的科学内涵和意义</w:t>
      </w:r>
    </w:p>
    <w:p w14:paraId="7CACA651" w14:textId="21573CFC" w:rsidR="009F14F4" w:rsidRDefault="004539FA">
      <w:pPr>
        <w:ind w:firstLineChars="150" w:firstLine="465"/>
        <w:jc w:val="left"/>
        <w:rPr>
          <w:rFonts w:ascii="宋体" w:eastAsia="宋体" w:hAnsi="宋体" w:cs="宋体"/>
          <w:kern w:val="0"/>
          <w:sz w:val="31"/>
          <w:szCs w:val="31"/>
        </w:rPr>
      </w:pPr>
      <w:r>
        <w:rPr>
          <w:rFonts w:ascii="宋体" w:eastAsia="宋体" w:hAnsi="宋体" w:cs="宋体" w:hint="eastAsia"/>
          <w:kern w:val="0"/>
          <w:sz w:val="31"/>
          <w:szCs w:val="31"/>
        </w:rPr>
        <w:t>城乡社区治理是指在城乡社区范围内实现由党组织领导、政府主导、社会参与和居民自治协调互动，共同治理各项社区事务的工作。城乡社区治理包括城市社区治理和农村社区治理，因此，城乡社区</w:t>
      </w:r>
      <w:r>
        <w:rPr>
          <w:rFonts w:ascii="宋体" w:eastAsia="宋体" w:hAnsi="宋体" w:cs="宋体" w:hint="eastAsia"/>
          <w:kern w:val="0"/>
          <w:sz w:val="31"/>
          <w:szCs w:val="31"/>
        </w:rPr>
        <w:t>治理要结合不同地区的实际情况，对治理路径和体系进行系统谋划，推进城市社区和农村社区的协同发展。</w:t>
      </w:r>
    </w:p>
    <w:p w14:paraId="2CA68EA9" w14:textId="7443687E" w:rsidR="009F14F4" w:rsidRDefault="004539FA" w:rsidP="004F2A66">
      <w:pPr>
        <w:ind w:firstLineChars="150" w:firstLine="465"/>
        <w:jc w:val="left"/>
        <w:rPr>
          <w:rFonts w:ascii="宋体" w:eastAsia="宋体" w:hAnsi="宋体" w:cs="宋体"/>
          <w:kern w:val="0"/>
          <w:sz w:val="31"/>
          <w:szCs w:val="31"/>
        </w:rPr>
      </w:pPr>
      <w:r>
        <w:rPr>
          <w:rFonts w:ascii="宋体" w:eastAsia="宋体" w:hAnsi="宋体" w:cs="宋体" w:hint="eastAsia"/>
          <w:kern w:val="0"/>
          <w:sz w:val="31"/>
          <w:szCs w:val="31"/>
        </w:rPr>
        <w:t>新时代背景下加强城乡社区治理，可以有效提升社区居民</w:t>
      </w:r>
      <w:r>
        <w:rPr>
          <w:rFonts w:ascii="宋体" w:eastAsia="宋体" w:hAnsi="宋体" w:cs="宋体" w:hint="eastAsia"/>
          <w:kern w:val="0"/>
          <w:sz w:val="31"/>
          <w:szCs w:val="31"/>
        </w:rPr>
        <w:lastRenderedPageBreak/>
        <w:t>的归属感和幸福感，保障城乡基层社会的和谐稳定发展，是贯彻落实党和国家大政方针的必要举措，对建设中国特色社会主义事业具有重要意义。</w:t>
      </w:r>
      <w:r>
        <w:rPr>
          <w:rFonts w:ascii="宋体" w:eastAsia="宋体" w:hAnsi="宋体" w:cs="宋体" w:hint="eastAsia"/>
          <w:kern w:val="0"/>
          <w:sz w:val="31"/>
          <w:szCs w:val="31"/>
        </w:rPr>
        <w:t>其一，新时代城乡社区治理有利于将党的领导植根于基层群众</w:t>
      </w:r>
      <w:r w:rsidR="004F2A66">
        <w:rPr>
          <w:rFonts w:ascii="宋体" w:eastAsia="宋体" w:hAnsi="宋体" w:cs="宋体" w:hint="eastAsia"/>
          <w:kern w:val="0"/>
          <w:sz w:val="31"/>
          <w:szCs w:val="31"/>
        </w:rPr>
        <w:t>；</w:t>
      </w:r>
      <w:r>
        <w:rPr>
          <w:rFonts w:ascii="宋体" w:eastAsia="宋体" w:hAnsi="宋体" w:cs="宋体" w:hint="eastAsia"/>
          <w:kern w:val="0"/>
          <w:sz w:val="31"/>
          <w:szCs w:val="31"/>
        </w:rPr>
        <w:t>其二，新时代城乡社区治理有利于提高治理工作的成效</w:t>
      </w:r>
      <w:r w:rsidR="004F2A66">
        <w:rPr>
          <w:rFonts w:ascii="宋体" w:eastAsia="宋体" w:hAnsi="宋体" w:cs="宋体" w:hint="eastAsia"/>
          <w:kern w:val="0"/>
          <w:sz w:val="31"/>
          <w:szCs w:val="31"/>
        </w:rPr>
        <w:t>；</w:t>
      </w:r>
      <w:r>
        <w:rPr>
          <w:rFonts w:ascii="宋体" w:eastAsia="宋体" w:hAnsi="宋体" w:cs="宋体" w:hint="eastAsia"/>
          <w:kern w:val="0"/>
          <w:sz w:val="31"/>
          <w:szCs w:val="31"/>
        </w:rPr>
        <w:t>其三，新时代城乡社区治理有利于更好地为人民服务。</w:t>
      </w:r>
      <w:r>
        <w:rPr>
          <w:rFonts w:ascii="宋体" w:eastAsia="宋体" w:hAnsi="宋体" w:cs="宋体" w:hint="eastAsia"/>
          <w:kern w:val="0"/>
          <w:sz w:val="31"/>
          <w:szCs w:val="31"/>
        </w:rPr>
        <w:t>新时代城乡社区治理坚持从群众的实际需求出发，将各种社会资源下沉到基层，奠定社区治理稳步前进的重要基础。结合当前社会发展状况，创新出更加符合居</w:t>
      </w:r>
      <w:r>
        <w:rPr>
          <w:rFonts w:ascii="宋体" w:eastAsia="宋体" w:hAnsi="宋体" w:cs="宋体" w:hint="eastAsia"/>
          <w:kern w:val="0"/>
          <w:sz w:val="31"/>
          <w:szCs w:val="31"/>
        </w:rPr>
        <w:t>民心意的治理体制，做到既能维护人民群众的切身利益，又能促进基层社区的和谐稳定。</w:t>
      </w:r>
    </w:p>
    <w:p w14:paraId="0CBBBA9F" w14:textId="77777777" w:rsidR="009F14F4" w:rsidRDefault="004539FA">
      <w:pPr>
        <w:pStyle w:val="a7"/>
        <w:widowControl/>
        <w:spacing w:before="210" w:beforeAutospacing="0" w:after="0" w:afterAutospacing="0" w:line="480" w:lineRule="atLeast"/>
        <w:ind w:firstLineChars="185" w:firstLine="576"/>
        <w:rPr>
          <w:rFonts w:ascii="宋体" w:eastAsia="宋体" w:hAnsi="宋体" w:cs="宋体"/>
          <w:b/>
          <w:sz w:val="31"/>
          <w:szCs w:val="31"/>
        </w:rPr>
      </w:pPr>
      <w:r>
        <w:rPr>
          <w:rFonts w:ascii="宋体" w:eastAsia="宋体" w:hAnsi="宋体" w:cs="宋体" w:hint="eastAsia"/>
          <w:b/>
          <w:sz w:val="31"/>
          <w:szCs w:val="31"/>
        </w:rPr>
        <w:t>二</w:t>
      </w:r>
      <w:r>
        <w:rPr>
          <w:rFonts w:ascii="宋体" w:eastAsia="宋体" w:hAnsi="宋体" w:cs="宋体"/>
          <w:b/>
          <w:sz w:val="31"/>
          <w:szCs w:val="31"/>
        </w:rPr>
        <w:t>、十八大以来中央对城乡社区治理的新要求</w:t>
      </w:r>
    </w:p>
    <w:p w14:paraId="18F31558" w14:textId="590CA9E6"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hint="eastAsia"/>
          <w:sz w:val="31"/>
          <w:szCs w:val="31"/>
        </w:rPr>
        <w:t>城乡</w:t>
      </w:r>
      <w:r>
        <w:rPr>
          <w:rFonts w:ascii="宋体" w:eastAsia="宋体" w:hAnsi="宋体" w:cs="宋体"/>
          <w:sz w:val="31"/>
          <w:szCs w:val="31"/>
        </w:rPr>
        <w:t>社区治理既是社会治理的一部分，又是国家治理的一部分。</w:t>
      </w:r>
      <w:r>
        <w:rPr>
          <w:rFonts w:ascii="宋体" w:eastAsia="宋体" w:hAnsi="宋体" w:cs="宋体"/>
          <w:sz w:val="31"/>
          <w:szCs w:val="31"/>
        </w:rPr>
        <w:t>2017</w:t>
      </w:r>
      <w:r>
        <w:rPr>
          <w:rFonts w:ascii="宋体" w:eastAsia="宋体" w:hAnsi="宋体" w:cs="宋体"/>
          <w:sz w:val="31"/>
          <w:szCs w:val="31"/>
        </w:rPr>
        <w:t>年，中共中央和国务院发布《关于加强和完善城乡社区治理的意见》，对社区治理体系做出了</w:t>
      </w:r>
      <w:r>
        <w:rPr>
          <w:rFonts w:ascii="宋体" w:eastAsia="宋体" w:hAnsi="宋体" w:cs="宋体"/>
          <w:sz w:val="31"/>
          <w:szCs w:val="31"/>
        </w:rPr>
        <w:t>“</w:t>
      </w:r>
      <w:r>
        <w:rPr>
          <w:rFonts w:ascii="宋体" w:eastAsia="宋体" w:hAnsi="宋体" w:cs="宋体"/>
          <w:sz w:val="31"/>
          <w:szCs w:val="31"/>
        </w:rPr>
        <w:t>四大主体</w:t>
      </w:r>
      <w:r>
        <w:rPr>
          <w:rFonts w:ascii="宋体" w:eastAsia="宋体" w:hAnsi="宋体" w:cs="宋体"/>
          <w:sz w:val="31"/>
          <w:szCs w:val="31"/>
        </w:rPr>
        <w:t>”“</w:t>
      </w:r>
      <w:r>
        <w:rPr>
          <w:rFonts w:ascii="宋体" w:eastAsia="宋体" w:hAnsi="宋体" w:cs="宋体"/>
          <w:sz w:val="31"/>
          <w:szCs w:val="31"/>
        </w:rPr>
        <w:t>六大能力</w:t>
      </w:r>
      <w:r>
        <w:rPr>
          <w:rFonts w:ascii="宋体" w:eastAsia="宋体" w:hAnsi="宋体" w:cs="宋体"/>
          <w:sz w:val="31"/>
          <w:szCs w:val="31"/>
        </w:rPr>
        <w:t>”</w:t>
      </w:r>
      <w:r>
        <w:rPr>
          <w:rFonts w:ascii="宋体" w:eastAsia="宋体" w:hAnsi="宋体" w:cs="宋体"/>
          <w:sz w:val="31"/>
          <w:szCs w:val="31"/>
        </w:rPr>
        <w:t>的部署。</w:t>
      </w:r>
      <w:r>
        <w:rPr>
          <w:rFonts w:ascii="宋体" w:eastAsia="宋体" w:hAnsi="宋体" w:cs="宋体"/>
          <w:sz w:val="31"/>
          <w:szCs w:val="31"/>
        </w:rPr>
        <w:t>2019</w:t>
      </w:r>
      <w:r>
        <w:rPr>
          <w:rFonts w:ascii="宋体" w:eastAsia="宋体" w:hAnsi="宋体" w:cs="宋体"/>
          <w:sz w:val="31"/>
          <w:szCs w:val="31"/>
        </w:rPr>
        <w:t>年，党的十九届四中全会提出</w:t>
      </w:r>
      <w:r>
        <w:rPr>
          <w:rFonts w:ascii="宋体" w:eastAsia="宋体" w:hAnsi="宋体" w:cs="宋体"/>
          <w:sz w:val="31"/>
          <w:szCs w:val="31"/>
        </w:rPr>
        <w:t>“</w:t>
      </w:r>
      <w:r>
        <w:rPr>
          <w:rFonts w:ascii="宋体" w:eastAsia="宋体" w:hAnsi="宋体" w:cs="宋体"/>
          <w:sz w:val="31"/>
          <w:szCs w:val="31"/>
        </w:rPr>
        <w:t>构建社会治理共同体</w:t>
      </w:r>
      <w:r>
        <w:rPr>
          <w:rFonts w:ascii="宋体" w:eastAsia="宋体" w:hAnsi="宋体" w:cs="宋体"/>
          <w:sz w:val="31"/>
          <w:szCs w:val="31"/>
        </w:rPr>
        <w:t>”</w:t>
      </w:r>
      <w:r>
        <w:rPr>
          <w:rFonts w:ascii="宋体" w:eastAsia="宋体" w:hAnsi="宋体" w:cs="宋体"/>
          <w:sz w:val="31"/>
          <w:szCs w:val="31"/>
        </w:rPr>
        <w:t>的命题，构建</w:t>
      </w:r>
      <w:r>
        <w:rPr>
          <w:rFonts w:ascii="宋体" w:eastAsia="宋体" w:hAnsi="宋体" w:cs="宋体"/>
          <w:sz w:val="31"/>
          <w:szCs w:val="31"/>
        </w:rPr>
        <w:t>“</w:t>
      </w:r>
      <w:r>
        <w:rPr>
          <w:rFonts w:ascii="宋体" w:eastAsia="宋体" w:hAnsi="宋体" w:cs="宋体"/>
          <w:sz w:val="31"/>
          <w:szCs w:val="31"/>
        </w:rPr>
        <w:t>治理体系</w:t>
      </w:r>
      <w:r>
        <w:rPr>
          <w:rFonts w:ascii="宋体" w:eastAsia="宋体" w:hAnsi="宋体" w:cs="宋体"/>
          <w:sz w:val="31"/>
          <w:szCs w:val="31"/>
        </w:rPr>
        <w:t>”</w:t>
      </w:r>
      <w:r>
        <w:rPr>
          <w:rFonts w:ascii="宋体" w:eastAsia="宋体" w:hAnsi="宋体" w:cs="宋体"/>
          <w:sz w:val="31"/>
          <w:szCs w:val="31"/>
        </w:rPr>
        <w:t>成为新时代社区治理的重要目标。</w:t>
      </w:r>
    </w:p>
    <w:p w14:paraId="4086918F"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w:t>
      </w:r>
      <w:r>
        <w:rPr>
          <w:rFonts w:ascii="宋体" w:eastAsia="宋体" w:hAnsi="宋体" w:cs="宋体" w:hint="eastAsia"/>
          <w:sz w:val="31"/>
          <w:szCs w:val="31"/>
        </w:rPr>
        <w:t>一</w:t>
      </w:r>
      <w:r>
        <w:rPr>
          <w:rFonts w:ascii="宋体" w:eastAsia="宋体" w:hAnsi="宋体" w:cs="宋体"/>
          <w:sz w:val="31"/>
          <w:szCs w:val="31"/>
        </w:rPr>
        <w:t>）以人民为中心</w:t>
      </w:r>
    </w:p>
    <w:p w14:paraId="3C6B1740" w14:textId="2ACB4B57" w:rsidR="009F14F4" w:rsidRDefault="004539FA" w:rsidP="009168B1">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习近平在十八届中央委员会第一次全体会议上当选中共中央总书记时承诺：</w:t>
      </w:r>
      <w:r>
        <w:rPr>
          <w:rFonts w:ascii="宋体" w:eastAsia="宋体" w:hAnsi="宋体" w:cs="宋体"/>
          <w:sz w:val="31"/>
          <w:szCs w:val="31"/>
        </w:rPr>
        <w:t>“</w:t>
      </w:r>
      <w:r>
        <w:rPr>
          <w:rFonts w:ascii="宋体" w:eastAsia="宋体" w:hAnsi="宋体" w:cs="宋体"/>
          <w:sz w:val="31"/>
          <w:szCs w:val="31"/>
        </w:rPr>
        <w:t>人民对美好生活的向往，就是我们的奋斗目标。</w:t>
      </w:r>
      <w:r>
        <w:rPr>
          <w:rFonts w:ascii="宋体" w:eastAsia="宋体" w:hAnsi="宋体" w:cs="宋体"/>
          <w:sz w:val="31"/>
          <w:szCs w:val="31"/>
        </w:rPr>
        <w:t>”</w:t>
      </w:r>
      <w:r w:rsidR="009168B1">
        <w:rPr>
          <w:rFonts w:ascii="宋体" w:eastAsia="宋体" w:hAnsi="宋体" w:cs="宋体"/>
          <w:sz w:val="31"/>
          <w:szCs w:val="31"/>
        </w:rPr>
        <w:t xml:space="preserve"> </w:t>
      </w:r>
      <w:r>
        <w:rPr>
          <w:rFonts w:ascii="宋体" w:eastAsia="宋体" w:hAnsi="宋体" w:cs="宋体"/>
          <w:sz w:val="31"/>
          <w:szCs w:val="31"/>
        </w:rPr>
        <w:t>2017</w:t>
      </w:r>
      <w:r>
        <w:rPr>
          <w:rFonts w:ascii="宋体" w:eastAsia="宋体" w:hAnsi="宋体" w:cs="宋体"/>
          <w:sz w:val="31"/>
          <w:szCs w:val="31"/>
        </w:rPr>
        <w:t>年，党的十九大在判断新时代主要矛盾的基</w:t>
      </w:r>
      <w:r>
        <w:rPr>
          <w:rFonts w:ascii="宋体" w:eastAsia="宋体" w:hAnsi="宋体" w:cs="宋体"/>
          <w:sz w:val="31"/>
          <w:szCs w:val="31"/>
        </w:rPr>
        <w:lastRenderedPageBreak/>
        <w:t>础上明确指出，中国共产党人的初心和使命，就是为中国人民谋幸福，为中华民族谋复兴。</w:t>
      </w:r>
      <w:r>
        <w:rPr>
          <w:rFonts w:ascii="宋体" w:eastAsia="宋体" w:hAnsi="宋体" w:cs="宋体"/>
          <w:sz w:val="31"/>
          <w:szCs w:val="31"/>
        </w:rPr>
        <w:t>“</w:t>
      </w:r>
      <w:r>
        <w:rPr>
          <w:rFonts w:ascii="宋体" w:eastAsia="宋体" w:hAnsi="宋体" w:cs="宋体"/>
          <w:sz w:val="31"/>
          <w:szCs w:val="31"/>
        </w:rPr>
        <w:t>新时代中国特色社会主义思想，必须坚持以人民为中心的发展思想</w:t>
      </w:r>
      <w:r>
        <w:rPr>
          <w:rFonts w:ascii="宋体" w:eastAsia="宋体" w:hAnsi="宋体" w:cs="宋体"/>
          <w:sz w:val="31"/>
          <w:szCs w:val="31"/>
        </w:rPr>
        <w:t>……</w:t>
      </w:r>
      <w:r>
        <w:rPr>
          <w:rFonts w:ascii="宋体" w:eastAsia="宋体" w:hAnsi="宋体" w:cs="宋体"/>
          <w:sz w:val="31"/>
          <w:szCs w:val="31"/>
        </w:rPr>
        <w:t>使人民获得感、幸福感、安全感更加充实、更有保障、更可持续</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十九届四中全会强调</w:t>
      </w:r>
      <w:r>
        <w:rPr>
          <w:rFonts w:ascii="宋体" w:eastAsia="宋体" w:hAnsi="宋体" w:cs="宋体"/>
          <w:sz w:val="31"/>
          <w:szCs w:val="31"/>
        </w:rPr>
        <w:t>“</w:t>
      </w:r>
      <w:r>
        <w:rPr>
          <w:rFonts w:ascii="宋体" w:eastAsia="宋体" w:hAnsi="宋体" w:cs="宋体"/>
          <w:sz w:val="31"/>
          <w:szCs w:val="31"/>
        </w:rPr>
        <w:t>坚持以人民为中心的发展思想，不断保障和改善民生、增进人民福祉，走共同富裕道路的显著优势</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以人民为中心</w:t>
      </w:r>
      <w:r>
        <w:rPr>
          <w:rFonts w:ascii="宋体" w:eastAsia="宋体" w:hAnsi="宋体" w:cs="宋体"/>
          <w:sz w:val="31"/>
          <w:szCs w:val="31"/>
        </w:rPr>
        <w:t>”</w:t>
      </w:r>
      <w:r>
        <w:rPr>
          <w:rFonts w:ascii="宋体" w:eastAsia="宋体" w:hAnsi="宋体" w:cs="宋体"/>
          <w:sz w:val="31"/>
          <w:szCs w:val="31"/>
        </w:rPr>
        <w:t>成为新时代推进国家治理、社区治理的底色和定向标。</w:t>
      </w:r>
    </w:p>
    <w:p w14:paraId="7367B54F"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w:t>
      </w:r>
      <w:r>
        <w:rPr>
          <w:rFonts w:ascii="宋体" w:eastAsia="宋体" w:hAnsi="宋体" w:cs="宋体" w:hint="eastAsia"/>
          <w:sz w:val="31"/>
          <w:szCs w:val="31"/>
        </w:rPr>
        <w:t>二</w:t>
      </w:r>
      <w:r>
        <w:rPr>
          <w:rFonts w:ascii="宋体" w:eastAsia="宋体" w:hAnsi="宋体" w:cs="宋体"/>
          <w:sz w:val="31"/>
          <w:szCs w:val="31"/>
        </w:rPr>
        <w:t>）党建引领</w:t>
      </w:r>
    </w:p>
    <w:p w14:paraId="6CA38757"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党的十八大以后，决策层更加强调发挥党建引领的作用。党建</w:t>
      </w:r>
      <w:r>
        <w:rPr>
          <w:rFonts w:ascii="宋体" w:eastAsia="宋体" w:hAnsi="宋体" w:cs="宋体"/>
          <w:sz w:val="31"/>
          <w:szCs w:val="31"/>
        </w:rPr>
        <w:t>引领被视为贯穿社会治理和基层建设的一条红线。《中共中央办公厅、国务院办公厅印发</w:t>
      </w:r>
      <w:r>
        <w:rPr>
          <w:rFonts w:ascii="宋体" w:eastAsia="宋体" w:hAnsi="宋体" w:cs="宋体"/>
          <w:sz w:val="31"/>
          <w:szCs w:val="31"/>
        </w:rPr>
        <w:t>&lt;</w:t>
      </w:r>
      <w:r>
        <w:rPr>
          <w:rFonts w:ascii="宋体" w:eastAsia="宋体" w:hAnsi="宋体" w:cs="宋体"/>
          <w:sz w:val="31"/>
          <w:szCs w:val="31"/>
        </w:rPr>
        <w:t>关于深入推进农村社区建设试点工作的指导意见</w:t>
      </w:r>
      <w:r>
        <w:rPr>
          <w:rFonts w:ascii="宋体" w:eastAsia="宋体" w:hAnsi="宋体" w:cs="宋体"/>
          <w:sz w:val="31"/>
          <w:szCs w:val="31"/>
        </w:rPr>
        <w:t>&gt;</w:t>
      </w:r>
      <w:r>
        <w:rPr>
          <w:rFonts w:ascii="宋体" w:eastAsia="宋体" w:hAnsi="宋体" w:cs="宋体"/>
          <w:sz w:val="31"/>
          <w:szCs w:val="31"/>
        </w:rPr>
        <w:t>》（</w:t>
      </w:r>
      <w:r>
        <w:rPr>
          <w:rFonts w:ascii="宋体" w:eastAsia="宋体" w:hAnsi="宋体" w:cs="宋体"/>
          <w:sz w:val="31"/>
          <w:szCs w:val="31"/>
        </w:rPr>
        <w:t>2015</w:t>
      </w:r>
      <w:r>
        <w:rPr>
          <w:rFonts w:ascii="宋体" w:eastAsia="宋体" w:hAnsi="宋体" w:cs="宋体"/>
          <w:sz w:val="31"/>
          <w:szCs w:val="31"/>
        </w:rPr>
        <w:t>年）和《中共中央、国务院关于加强和完善城乡社区治理的意见》（</w:t>
      </w:r>
      <w:r>
        <w:rPr>
          <w:rFonts w:ascii="宋体" w:eastAsia="宋体" w:hAnsi="宋体" w:cs="宋体"/>
          <w:sz w:val="31"/>
          <w:szCs w:val="31"/>
        </w:rPr>
        <w:t>2017</w:t>
      </w:r>
      <w:r>
        <w:rPr>
          <w:rFonts w:ascii="宋体" w:eastAsia="宋体" w:hAnsi="宋体" w:cs="宋体"/>
          <w:sz w:val="31"/>
          <w:szCs w:val="31"/>
        </w:rPr>
        <w:t>年）都强调充分发挥基层党组织领导核心作用。</w:t>
      </w:r>
      <w:r>
        <w:rPr>
          <w:rFonts w:ascii="宋体" w:eastAsia="宋体" w:hAnsi="宋体" w:cs="宋体"/>
          <w:sz w:val="31"/>
          <w:szCs w:val="31"/>
        </w:rPr>
        <w:t>2019</w:t>
      </w:r>
      <w:r>
        <w:rPr>
          <w:rFonts w:ascii="宋体" w:eastAsia="宋体" w:hAnsi="宋体" w:cs="宋体"/>
          <w:sz w:val="31"/>
          <w:szCs w:val="31"/>
        </w:rPr>
        <w:t>年，中央办公厅印发的《关于加强和改进城市基层党的建设工作的意见》，明确</w:t>
      </w:r>
      <w:r>
        <w:rPr>
          <w:rFonts w:ascii="宋体" w:eastAsia="宋体" w:hAnsi="宋体" w:cs="宋体"/>
          <w:sz w:val="31"/>
          <w:szCs w:val="31"/>
        </w:rPr>
        <w:t>“</w:t>
      </w:r>
      <w:r>
        <w:rPr>
          <w:rFonts w:ascii="宋体" w:eastAsia="宋体" w:hAnsi="宋体" w:cs="宋体"/>
          <w:sz w:val="31"/>
          <w:szCs w:val="31"/>
        </w:rPr>
        <w:t>加强和改进城市基层党建工作的重要性紧迫性</w:t>
      </w:r>
      <w:r>
        <w:rPr>
          <w:rFonts w:ascii="宋体" w:eastAsia="宋体" w:hAnsi="宋体" w:cs="宋体"/>
          <w:sz w:val="31"/>
          <w:szCs w:val="31"/>
        </w:rPr>
        <w:t>”</w:t>
      </w:r>
      <w:r>
        <w:rPr>
          <w:rFonts w:ascii="宋体" w:eastAsia="宋体" w:hAnsi="宋体" w:cs="宋体"/>
          <w:sz w:val="31"/>
          <w:szCs w:val="31"/>
        </w:rPr>
        <w:t>。党的十九届四中全会提出要</w:t>
      </w:r>
      <w:r>
        <w:rPr>
          <w:rFonts w:ascii="宋体" w:eastAsia="宋体" w:hAnsi="宋体" w:cs="宋体"/>
          <w:sz w:val="31"/>
          <w:szCs w:val="31"/>
        </w:rPr>
        <w:t>“</w:t>
      </w:r>
      <w:r>
        <w:rPr>
          <w:rFonts w:ascii="宋体" w:eastAsia="宋体" w:hAnsi="宋体" w:cs="宋体"/>
          <w:sz w:val="31"/>
          <w:szCs w:val="31"/>
        </w:rPr>
        <w:t>建立健全以党的政治建设为统领，全面推进党的各方面建设的体制机制</w:t>
      </w:r>
      <w:r>
        <w:rPr>
          <w:rFonts w:ascii="宋体" w:eastAsia="宋体" w:hAnsi="宋体" w:cs="宋体"/>
          <w:sz w:val="31"/>
          <w:szCs w:val="31"/>
        </w:rPr>
        <w:t>”</w:t>
      </w:r>
      <w:r>
        <w:rPr>
          <w:rFonts w:ascii="宋体" w:eastAsia="宋体" w:hAnsi="宋体" w:cs="宋体"/>
          <w:sz w:val="31"/>
          <w:szCs w:val="31"/>
        </w:rPr>
        <w:t>，健全党组织领导的自治、法治、德治相结合的城乡基层治</w:t>
      </w:r>
      <w:r>
        <w:rPr>
          <w:rFonts w:ascii="宋体" w:eastAsia="宋体" w:hAnsi="宋体" w:cs="宋体"/>
          <w:sz w:val="31"/>
          <w:szCs w:val="31"/>
        </w:rPr>
        <w:t>理体系。党建引领成为新时期社区治理的重要指针。</w:t>
      </w:r>
    </w:p>
    <w:p w14:paraId="588C0752"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w:t>
      </w:r>
      <w:r>
        <w:rPr>
          <w:rFonts w:ascii="宋体" w:eastAsia="宋体" w:hAnsi="宋体" w:cs="宋体" w:hint="eastAsia"/>
          <w:sz w:val="31"/>
          <w:szCs w:val="31"/>
        </w:rPr>
        <w:t>三</w:t>
      </w:r>
      <w:r>
        <w:rPr>
          <w:rFonts w:ascii="宋体" w:eastAsia="宋体" w:hAnsi="宋体" w:cs="宋体"/>
          <w:sz w:val="31"/>
          <w:szCs w:val="31"/>
        </w:rPr>
        <w:t>）重心下移</w:t>
      </w:r>
    </w:p>
    <w:p w14:paraId="4F1F21F4" w14:textId="0CAA3B76" w:rsidR="009F14F4" w:rsidRDefault="004539FA" w:rsidP="00036E58">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lastRenderedPageBreak/>
        <w:t>党的十八大以来，社区治理成为决策层高度关心的议题。社区治理与</w:t>
      </w:r>
      <w:r>
        <w:rPr>
          <w:rFonts w:ascii="宋体" w:eastAsia="宋体" w:hAnsi="宋体" w:cs="宋体"/>
          <w:sz w:val="31"/>
          <w:szCs w:val="31"/>
        </w:rPr>
        <w:t>“</w:t>
      </w:r>
      <w:r>
        <w:rPr>
          <w:rFonts w:ascii="宋体" w:eastAsia="宋体" w:hAnsi="宋体" w:cs="宋体"/>
          <w:sz w:val="31"/>
          <w:szCs w:val="31"/>
        </w:rPr>
        <w:t>基础不牢，地动山摇</w:t>
      </w:r>
      <w:r>
        <w:rPr>
          <w:rFonts w:ascii="宋体" w:eastAsia="宋体" w:hAnsi="宋体" w:cs="宋体"/>
          <w:sz w:val="31"/>
          <w:szCs w:val="31"/>
        </w:rPr>
        <w:t>”</w:t>
      </w:r>
      <w:r>
        <w:rPr>
          <w:rFonts w:ascii="宋体" w:eastAsia="宋体" w:hAnsi="宋体" w:cs="宋体"/>
          <w:sz w:val="31"/>
          <w:szCs w:val="31"/>
        </w:rPr>
        <w:t>的政治要求紧紧连接在一起。</w:t>
      </w:r>
      <w:r>
        <w:rPr>
          <w:rFonts w:ascii="宋体" w:eastAsia="宋体" w:hAnsi="宋体" w:cs="宋体" w:hint="eastAsia"/>
          <w:sz w:val="31"/>
          <w:szCs w:val="31"/>
        </w:rPr>
        <w:t>近些年来，</w:t>
      </w:r>
      <w:r>
        <w:rPr>
          <w:rFonts w:ascii="宋体" w:eastAsia="宋体" w:hAnsi="宋体" w:cs="宋体"/>
          <w:sz w:val="31"/>
          <w:szCs w:val="31"/>
        </w:rPr>
        <w:t>党的最高领导人只要到地方考察，行必到社区、言必讲社区。习近平总书记在多个场合强调，城市治理的</w:t>
      </w:r>
      <w:r>
        <w:rPr>
          <w:rFonts w:ascii="宋体" w:eastAsia="宋体" w:hAnsi="宋体" w:cs="宋体"/>
          <w:sz w:val="31"/>
          <w:szCs w:val="31"/>
        </w:rPr>
        <w:t>“</w:t>
      </w:r>
      <w:r>
        <w:rPr>
          <w:rFonts w:ascii="宋体" w:eastAsia="宋体" w:hAnsi="宋体" w:cs="宋体"/>
          <w:sz w:val="31"/>
          <w:szCs w:val="31"/>
        </w:rPr>
        <w:t>最后一公里就在社区</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社区虽小，但连着千家万户，做好社区工作十分重要</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社会治理的重心必须落到城乡社区</w:t>
      </w:r>
      <w:r>
        <w:rPr>
          <w:rFonts w:ascii="宋体" w:eastAsia="宋体" w:hAnsi="宋体" w:cs="宋体"/>
          <w:sz w:val="31"/>
          <w:szCs w:val="31"/>
        </w:rPr>
        <w:t>”</w:t>
      </w:r>
      <w:r>
        <w:rPr>
          <w:rFonts w:ascii="宋体" w:eastAsia="宋体" w:hAnsi="宋体" w:cs="宋体"/>
          <w:sz w:val="31"/>
          <w:szCs w:val="31"/>
        </w:rPr>
        <w:t>。</w:t>
      </w:r>
      <w:r w:rsidR="00D44EC1">
        <w:rPr>
          <w:rFonts w:ascii="宋体" w:eastAsia="宋体" w:hAnsi="宋体" w:cs="宋体"/>
          <w:sz w:val="31"/>
          <w:szCs w:val="31"/>
        </w:rPr>
        <w:t xml:space="preserve"> </w:t>
      </w:r>
      <w:r>
        <w:rPr>
          <w:rFonts w:ascii="宋体" w:eastAsia="宋体" w:hAnsi="宋体" w:cs="宋体"/>
          <w:sz w:val="31"/>
          <w:szCs w:val="31"/>
        </w:rPr>
        <w:t>2018</w:t>
      </w:r>
      <w:r>
        <w:rPr>
          <w:rFonts w:ascii="宋体" w:eastAsia="宋体" w:hAnsi="宋体" w:cs="宋体"/>
          <w:sz w:val="31"/>
          <w:szCs w:val="31"/>
        </w:rPr>
        <w:t>年，党的十九届三中全会强调：推动治理重心下移，尽可能把资源、服务、管理放到基层，使基层有人有权有物，保证基层事情基层办、基层权力给基层、基层事情有人办。</w:t>
      </w:r>
      <w:r>
        <w:rPr>
          <w:rFonts w:ascii="宋体" w:eastAsia="宋体" w:hAnsi="宋体" w:cs="宋体"/>
          <w:sz w:val="31"/>
          <w:szCs w:val="31"/>
        </w:rPr>
        <w:t>2019</w:t>
      </w:r>
      <w:r>
        <w:rPr>
          <w:rFonts w:ascii="宋体" w:eastAsia="宋体" w:hAnsi="宋体" w:cs="宋体"/>
          <w:sz w:val="31"/>
          <w:szCs w:val="31"/>
        </w:rPr>
        <w:t>年，党的十九届四中全会指出，</w:t>
      </w:r>
      <w:r>
        <w:rPr>
          <w:rFonts w:ascii="宋体" w:eastAsia="宋体" w:hAnsi="宋体" w:cs="宋体"/>
          <w:sz w:val="31"/>
          <w:szCs w:val="31"/>
        </w:rPr>
        <w:t>“</w:t>
      </w:r>
      <w:r>
        <w:rPr>
          <w:rFonts w:ascii="宋体" w:eastAsia="宋体" w:hAnsi="宋体" w:cs="宋体"/>
          <w:sz w:val="31"/>
          <w:szCs w:val="31"/>
        </w:rPr>
        <w:t>推动社会治理和服务重心向基层下移，把更多</w:t>
      </w:r>
      <w:r>
        <w:rPr>
          <w:rFonts w:ascii="宋体" w:eastAsia="宋体" w:hAnsi="宋体" w:cs="宋体"/>
          <w:sz w:val="31"/>
          <w:szCs w:val="31"/>
        </w:rPr>
        <w:t>资源下沉到基层，更好提供精准化、精细化服务。</w:t>
      </w:r>
      <w:r>
        <w:rPr>
          <w:rFonts w:ascii="宋体" w:eastAsia="宋体" w:hAnsi="宋体" w:cs="宋体"/>
          <w:sz w:val="31"/>
          <w:szCs w:val="31"/>
        </w:rPr>
        <w:t>”</w:t>
      </w:r>
    </w:p>
    <w:p w14:paraId="78666108"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w:t>
      </w:r>
      <w:r>
        <w:rPr>
          <w:rFonts w:ascii="宋体" w:eastAsia="宋体" w:hAnsi="宋体" w:cs="宋体" w:hint="eastAsia"/>
          <w:sz w:val="31"/>
          <w:szCs w:val="31"/>
        </w:rPr>
        <w:t>四</w:t>
      </w:r>
      <w:r>
        <w:rPr>
          <w:rFonts w:ascii="宋体" w:eastAsia="宋体" w:hAnsi="宋体" w:cs="宋体"/>
          <w:sz w:val="31"/>
          <w:szCs w:val="31"/>
        </w:rPr>
        <w:t>）社会协同</w:t>
      </w:r>
    </w:p>
    <w:p w14:paraId="08BF08DB" w14:textId="16354FA1" w:rsidR="009F14F4" w:rsidRDefault="004539FA" w:rsidP="00036E58">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社会协同主要</w:t>
      </w:r>
      <w:proofErr w:type="gramStart"/>
      <w:r>
        <w:rPr>
          <w:rFonts w:ascii="宋体" w:eastAsia="宋体" w:hAnsi="宋体" w:cs="宋体"/>
          <w:sz w:val="31"/>
          <w:szCs w:val="31"/>
        </w:rPr>
        <w:t>指引导</w:t>
      </w:r>
      <w:proofErr w:type="gramEnd"/>
      <w:r>
        <w:rPr>
          <w:rFonts w:ascii="宋体" w:eastAsia="宋体" w:hAnsi="宋体" w:cs="宋体"/>
          <w:sz w:val="31"/>
          <w:szCs w:val="31"/>
        </w:rPr>
        <w:t>驻社区企事业单位、社会组织和市场主体参与社区治理。在实践中，具体表现为</w:t>
      </w:r>
      <w:r>
        <w:rPr>
          <w:rFonts w:ascii="宋体" w:eastAsia="宋体" w:hAnsi="宋体" w:cs="宋体"/>
          <w:sz w:val="31"/>
          <w:szCs w:val="31"/>
        </w:rPr>
        <w:t>“</w:t>
      </w:r>
      <w:r>
        <w:rPr>
          <w:rFonts w:ascii="宋体" w:eastAsia="宋体" w:hAnsi="宋体" w:cs="宋体"/>
          <w:sz w:val="31"/>
          <w:szCs w:val="31"/>
        </w:rPr>
        <w:t>三社联动</w:t>
      </w:r>
      <w:r>
        <w:rPr>
          <w:rFonts w:ascii="宋体" w:eastAsia="宋体" w:hAnsi="宋体" w:cs="宋体"/>
          <w:sz w:val="31"/>
          <w:szCs w:val="31"/>
        </w:rPr>
        <w:t>”</w:t>
      </w:r>
      <w:r>
        <w:rPr>
          <w:rFonts w:ascii="宋体" w:eastAsia="宋体" w:hAnsi="宋体" w:cs="宋体"/>
          <w:sz w:val="31"/>
          <w:szCs w:val="31"/>
        </w:rPr>
        <w:t>（社区、社会组织、社会工作）、社</w:t>
      </w:r>
      <w:r>
        <w:rPr>
          <w:rFonts w:ascii="宋体" w:eastAsia="宋体" w:hAnsi="宋体" w:cs="宋体" w:hint="eastAsia"/>
          <w:sz w:val="31"/>
          <w:szCs w:val="31"/>
        </w:rPr>
        <w:t>会</w:t>
      </w:r>
      <w:r>
        <w:rPr>
          <w:rFonts w:ascii="宋体" w:eastAsia="宋体" w:hAnsi="宋体" w:cs="宋体"/>
          <w:sz w:val="31"/>
          <w:szCs w:val="31"/>
        </w:rPr>
        <w:t>组织承接服务、社会工作团队参与服务的过程。</w:t>
      </w:r>
      <w:r>
        <w:rPr>
          <w:rFonts w:ascii="宋体" w:eastAsia="宋体" w:hAnsi="宋体" w:cs="宋体"/>
          <w:sz w:val="31"/>
          <w:szCs w:val="31"/>
        </w:rPr>
        <w:t>2004</w:t>
      </w:r>
      <w:r>
        <w:rPr>
          <w:rFonts w:ascii="宋体" w:eastAsia="宋体" w:hAnsi="宋体" w:cs="宋体"/>
          <w:sz w:val="31"/>
          <w:szCs w:val="31"/>
        </w:rPr>
        <w:t>年，党的十六届四中全会首提</w:t>
      </w:r>
      <w:r>
        <w:rPr>
          <w:rFonts w:ascii="宋体" w:eastAsia="宋体" w:hAnsi="宋体" w:cs="宋体"/>
          <w:sz w:val="31"/>
          <w:szCs w:val="31"/>
        </w:rPr>
        <w:t>“</w:t>
      </w:r>
      <w:r>
        <w:rPr>
          <w:rFonts w:ascii="宋体" w:eastAsia="宋体" w:hAnsi="宋体" w:cs="宋体"/>
          <w:sz w:val="31"/>
          <w:szCs w:val="31"/>
        </w:rPr>
        <w:t>党委领导、政府负责、社会协同、公众参与</w:t>
      </w:r>
      <w:r>
        <w:rPr>
          <w:rFonts w:ascii="宋体" w:eastAsia="宋体" w:hAnsi="宋体" w:cs="宋体"/>
          <w:sz w:val="31"/>
          <w:szCs w:val="31"/>
        </w:rPr>
        <w:t>”</w:t>
      </w:r>
      <w:r>
        <w:rPr>
          <w:rFonts w:ascii="宋体" w:eastAsia="宋体" w:hAnsi="宋体" w:cs="宋体"/>
          <w:sz w:val="31"/>
          <w:szCs w:val="31"/>
        </w:rPr>
        <w:t>的社会管理体制。此后，</w:t>
      </w:r>
      <w:r>
        <w:rPr>
          <w:rFonts w:ascii="宋体" w:eastAsia="宋体" w:hAnsi="宋体" w:cs="宋体"/>
          <w:sz w:val="31"/>
          <w:szCs w:val="31"/>
        </w:rPr>
        <w:t>“</w:t>
      </w:r>
      <w:r>
        <w:rPr>
          <w:rFonts w:ascii="宋体" w:eastAsia="宋体" w:hAnsi="宋体" w:cs="宋体"/>
          <w:sz w:val="31"/>
          <w:szCs w:val="31"/>
        </w:rPr>
        <w:t>社会协同</w:t>
      </w:r>
      <w:r>
        <w:rPr>
          <w:rFonts w:ascii="宋体" w:eastAsia="宋体" w:hAnsi="宋体" w:cs="宋体"/>
          <w:sz w:val="31"/>
          <w:szCs w:val="31"/>
        </w:rPr>
        <w:t>”</w:t>
      </w:r>
      <w:r>
        <w:rPr>
          <w:rFonts w:ascii="宋体" w:eastAsia="宋体" w:hAnsi="宋体" w:cs="宋体"/>
          <w:sz w:val="31"/>
          <w:szCs w:val="31"/>
        </w:rPr>
        <w:t>成为社会管理（治理）的重要要求，党的十七大到十九大均延续了这种提法。</w:t>
      </w:r>
      <w:r>
        <w:rPr>
          <w:rFonts w:ascii="宋体" w:eastAsia="宋体" w:hAnsi="宋体" w:cs="宋体"/>
          <w:sz w:val="31"/>
          <w:szCs w:val="31"/>
        </w:rPr>
        <w:t>2018</w:t>
      </w:r>
      <w:r>
        <w:rPr>
          <w:rFonts w:ascii="宋体" w:eastAsia="宋体" w:hAnsi="宋体" w:cs="宋体"/>
          <w:sz w:val="31"/>
          <w:szCs w:val="31"/>
        </w:rPr>
        <w:t>年，习近平在上海考察市民驿站时指出：</w:t>
      </w:r>
      <w:r>
        <w:rPr>
          <w:rFonts w:ascii="宋体" w:eastAsia="宋体" w:hAnsi="宋体" w:cs="宋体"/>
          <w:sz w:val="31"/>
          <w:szCs w:val="31"/>
        </w:rPr>
        <w:t>“</w:t>
      </w:r>
      <w:r>
        <w:rPr>
          <w:rFonts w:ascii="宋体" w:eastAsia="宋体" w:hAnsi="宋体" w:cs="宋体"/>
          <w:sz w:val="31"/>
          <w:szCs w:val="31"/>
        </w:rPr>
        <w:t>加强社区治理，既要发挥基层党组织的领</w:t>
      </w:r>
      <w:r>
        <w:rPr>
          <w:rFonts w:ascii="宋体" w:eastAsia="宋体" w:hAnsi="宋体" w:cs="宋体"/>
          <w:sz w:val="31"/>
          <w:szCs w:val="31"/>
        </w:rPr>
        <w:lastRenderedPageBreak/>
        <w:t>导作用，也要发挥居民自治功能，把社区居民积极性、主动性调动起来，做到人人参与、人人负责、人人奉献、人人共享。</w:t>
      </w:r>
      <w:r>
        <w:rPr>
          <w:rFonts w:ascii="宋体" w:eastAsia="宋体" w:hAnsi="宋体" w:cs="宋体"/>
          <w:sz w:val="31"/>
          <w:szCs w:val="31"/>
        </w:rPr>
        <w:t>”</w:t>
      </w:r>
      <w:r>
        <w:rPr>
          <w:rFonts w:ascii="宋体" w:eastAsia="宋体" w:hAnsi="宋体" w:cs="宋体"/>
          <w:sz w:val="31"/>
          <w:szCs w:val="31"/>
        </w:rPr>
        <w:t>党的十九届四中全会指出，要</w:t>
      </w:r>
      <w:r>
        <w:rPr>
          <w:rFonts w:ascii="宋体" w:eastAsia="宋体" w:hAnsi="宋体" w:cs="宋体"/>
          <w:sz w:val="31"/>
          <w:szCs w:val="31"/>
        </w:rPr>
        <w:t>“</w:t>
      </w:r>
      <w:r>
        <w:rPr>
          <w:rFonts w:ascii="宋体" w:eastAsia="宋体" w:hAnsi="宋体" w:cs="宋体"/>
          <w:sz w:val="31"/>
          <w:szCs w:val="31"/>
        </w:rPr>
        <w:t>发挥群团组织、社会组织作用，发挥行业协会商会自律功能，实现政府治理与社会调节、居民自治良性互动</w:t>
      </w:r>
      <w:r>
        <w:rPr>
          <w:rFonts w:ascii="宋体" w:eastAsia="宋体" w:hAnsi="宋体" w:cs="宋体"/>
          <w:sz w:val="31"/>
          <w:szCs w:val="31"/>
        </w:rPr>
        <w:t>”</w:t>
      </w:r>
      <w:r>
        <w:rPr>
          <w:rFonts w:ascii="宋体" w:eastAsia="宋体" w:hAnsi="宋体" w:cs="宋体"/>
          <w:sz w:val="31"/>
          <w:szCs w:val="31"/>
        </w:rPr>
        <w:t>。</w:t>
      </w:r>
    </w:p>
    <w:p w14:paraId="23C36791"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w:t>
      </w:r>
      <w:r>
        <w:rPr>
          <w:rFonts w:ascii="宋体" w:eastAsia="宋体" w:hAnsi="宋体" w:cs="宋体" w:hint="eastAsia"/>
          <w:sz w:val="31"/>
          <w:szCs w:val="31"/>
        </w:rPr>
        <w:t>五</w:t>
      </w:r>
      <w:r>
        <w:rPr>
          <w:rFonts w:ascii="宋体" w:eastAsia="宋体" w:hAnsi="宋体" w:cs="宋体"/>
          <w:sz w:val="31"/>
          <w:szCs w:val="31"/>
        </w:rPr>
        <w:t>）基层群</w:t>
      </w:r>
      <w:r>
        <w:rPr>
          <w:rFonts w:ascii="宋体" w:eastAsia="宋体" w:hAnsi="宋体" w:cs="宋体"/>
          <w:sz w:val="31"/>
          <w:szCs w:val="31"/>
        </w:rPr>
        <w:t>众自治</w:t>
      </w:r>
    </w:p>
    <w:p w14:paraId="0FD585FA" w14:textId="428AAC27" w:rsidR="009F14F4" w:rsidRDefault="004539FA" w:rsidP="00036E58">
      <w:pPr>
        <w:pStyle w:val="a7"/>
        <w:widowControl/>
        <w:spacing w:before="210" w:beforeAutospacing="0" w:after="0" w:afterAutospacing="0" w:line="480" w:lineRule="atLeast"/>
        <w:ind w:firstLineChars="234" w:firstLine="725"/>
        <w:rPr>
          <w:rFonts w:ascii="宋体" w:eastAsia="宋体" w:hAnsi="宋体" w:cs="宋体"/>
          <w:sz w:val="31"/>
          <w:szCs w:val="31"/>
        </w:rPr>
      </w:pPr>
      <w:r>
        <w:rPr>
          <w:rFonts w:ascii="宋体" w:eastAsia="宋体" w:hAnsi="宋体" w:cs="宋体"/>
          <w:sz w:val="31"/>
          <w:szCs w:val="31"/>
        </w:rPr>
        <w:t>在中国的社区中，居民委员会（村委会）是一个法定的自治组织，它被界定为</w:t>
      </w:r>
      <w:r>
        <w:rPr>
          <w:rFonts w:ascii="宋体" w:eastAsia="宋体" w:hAnsi="宋体" w:cs="宋体"/>
          <w:sz w:val="31"/>
          <w:szCs w:val="31"/>
        </w:rPr>
        <w:t>“</w:t>
      </w:r>
      <w:r>
        <w:rPr>
          <w:rFonts w:ascii="宋体" w:eastAsia="宋体" w:hAnsi="宋体" w:cs="宋体"/>
          <w:sz w:val="31"/>
          <w:szCs w:val="31"/>
        </w:rPr>
        <w:t>居民自我管理、自我教育、自我服务的基层群众性自治组织</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2018</w:t>
      </w:r>
      <w:r>
        <w:rPr>
          <w:rFonts w:ascii="宋体" w:eastAsia="宋体" w:hAnsi="宋体" w:cs="宋体"/>
          <w:sz w:val="31"/>
          <w:szCs w:val="31"/>
        </w:rPr>
        <w:t>年</w:t>
      </w:r>
      <w:r>
        <w:rPr>
          <w:rFonts w:ascii="宋体" w:eastAsia="宋体" w:hAnsi="宋体" w:cs="宋体"/>
          <w:sz w:val="31"/>
          <w:szCs w:val="31"/>
        </w:rPr>
        <w:t>12</w:t>
      </w:r>
      <w:r>
        <w:rPr>
          <w:rFonts w:ascii="宋体" w:eastAsia="宋体" w:hAnsi="宋体" w:cs="宋体"/>
          <w:sz w:val="31"/>
          <w:szCs w:val="31"/>
        </w:rPr>
        <w:t>月</w:t>
      </w:r>
      <w:r>
        <w:rPr>
          <w:rFonts w:ascii="宋体" w:eastAsia="宋体" w:hAnsi="宋体" w:cs="宋体"/>
          <w:sz w:val="31"/>
          <w:szCs w:val="31"/>
        </w:rPr>
        <w:t>29</w:t>
      </w:r>
      <w:r>
        <w:rPr>
          <w:rFonts w:ascii="宋体" w:eastAsia="宋体" w:hAnsi="宋体" w:cs="宋体"/>
          <w:sz w:val="31"/>
          <w:szCs w:val="31"/>
        </w:rPr>
        <w:t>日，十三届全国人大常委会第七次会议表决通过修改《城市居民委员会组织法》的决定，该法第一条就规定了立法目标</w:t>
      </w:r>
      <w:r>
        <w:rPr>
          <w:rFonts w:ascii="宋体" w:eastAsia="宋体" w:hAnsi="宋体" w:cs="宋体"/>
          <w:sz w:val="31"/>
          <w:szCs w:val="31"/>
        </w:rPr>
        <w:t>——</w:t>
      </w:r>
      <w:r>
        <w:rPr>
          <w:rFonts w:ascii="宋体" w:eastAsia="宋体" w:hAnsi="宋体" w:cs="宋体"/>
          <w:sz w:val="31"/>
          <w:szCs w:val="31"/>
        </w:rPr>
        <w:t>加强城市居民委员会的建设，由城市居民群众依法办理群众自己的事情。在新时期，发挥群众积极性，调动群众参与基层治理，是新时期社区治理的重要方向。</w:t>
      </w:r>
      <w:r>
        <w:rPr>
          <w:rFonts w:ascii="宋体" w:eastAsia="宋体" w:hAnsi="宋体" w:cs="宋体"/>
          <w:sz w:val="31"/>
          <w:szCs w:val="31"/>
        </w:rPr>
        <w:t>党的十九大报告指出，</w:t>
      </w:r>
      <w:r>
        <w:rPr>
          <w:rFonts w:ascii="宋体" w:eastAsia="宋体" w:hAnsi="宋体" w:cs="宋体"/>
          <w:sz w:val="31"/>
          <w:szCs w:val="31"/>
        </w:rPr>
        <w:t>“</w:t>
      </w:r>
      <w:r>
        <w:rPr>
          <w:rFonts w:ascii="宋体" w:eastAsia="宋体" w:hAnsi="宋体" w:cs="宋体"/>
          <w:sz w:val="31"/>
          <w:szCs w:val="31"/>
        </w:rPr>
        <w:t>有事好商量，众人的事情由众人商量</w:t>
      </w:r>
      <w:r>
        <w:rPr>
          <w:rFonts w:ascii="宋体" w:eastAsia="宋体" w:hAnsi="宋体" w:cs="宋体"/>
          <w:sz w:val="31"/>
          <w:szCs w:val="31"/>
        </w:rPr>
        <w:t>”</w:t>
      </w:r>
      <w:r>
        <w:rPr>
          <w:rFonts w:ascii="宋体" w:eastAsia="宋体" w:hAnsi="宋体" w:cs="宋体"/>
          <w:sz w:val="31"/>
          <w:szCs w:val="31"/>
        </w:rPr>
        <w:t>。十九届四中全会进一步指出要</w:t>
      </w:r>
      <w:r>
        <w:rPr>
          <w:rFonts w:ascii="宋体" w:eastAsia="宋体" w:hAnsi="宋体" w:cs="宋体"/>
          <w:sz w:val="31"/>
          <w:szCs w:val="31"/>
        </w:rPr>
        <w:t>“</w:t>
      </w:r>
      <w:r>
        <w:rPr>
          <w:rFonts w:ascii="宋体" w:eastAsia="宋体" w:hAnsi="宋体" w:cs="宋体"/>
          <w:sz w:val="31"/>
          <w:szCs w:val="31"/>
        </w:rPr>
        <w:t>建设人人有责、人人尽责、人人享有的社会治理共同体</w:t>
      </w:r>
      <w:r>
        <w:rPr>
          <w:rFonts w:ascii="宋体" w:eastAsia="宋体" w:hAnsi="宋体" w:cs="宋体"/>
          <w:sz w:val="31"/>
          <w:szCs w:val="31"/>
        </w:rPr>
        <w:t>”</w:t>
      </w:r>
      <w:r>
        <w:rPr>
          <w:rFonts w:ascii="宋体" w:eastAsia="宋体" w:hAnsi="宋体" w:cs="宋体"/>
          <w:sz w:val="31"/>
          <w:szCs w:val="31"/>
        </w:rPr>
        <w:t>，这些都体现出新</w:t>
      </w:r>
      <w:r>
        <w:rPr>
          <w:rFonts w:ascii="宋体" w:eastAsia="宋体" w:hAnsi="宋体" w:cs="宋体"/>
          <w:sz w:val="31"/>
          <w:szCs w:val="31"/>
        </w:rPr>
        <w:t>时代决策层对群众自治的重视。</w:t>
      </w:r>
    </w:p>
    <w:p w14:paraId="0D81881D" w14:textId="77777777" w:rsidR="009F14F4" w:rsidRDefault="004539FA">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w:t>
      </w:r>
      <w:r>
        <w:rPr>
          <w:rFonts w:ascii="宋体" w:eastAsia="宋体" w:hAnsi="宋体" w:cs="宋体" w:hint="eastAsia"/>
          <w:sz w:val="31"/>
          <w:szCs w:val="31"/>
        </w:rPr>
        <w:t>六</w:t>
      </w:r>
      <w:r>
        <w:rPr>
          <w:rFonts w:ascii="宋体" w:eastAsia="宋体" w:hAnsi="宋体" w:cs="宋体"/>
          <w:sz w:val="31"/>
          <w:szCs w:val="31"/>
        </w:rPr>
        <w:t>）治理机制创新</w:t>
      </w:r>
    </w:p>
    <w:p w14:paraId="2BD1642C" w14:textId="77777777" w:rsidR="00035C96" w:rsidRDefault="004539FA" w:rsidP="00035C96">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从科技创新的角度来看，决策层强调大数据、网络技术等在社会治理中的应用。</w:t>
      </w:r>
      <w:r>
        <w:rPr>
          <w:rFonts w:ascii="宋体" w:eastAsia="宋体" w:hAnsi="宋体" w:cs="宋体"/>
          <w:sz w:val="31"/>
          <w:szCs w:val="31"/>
        </w:rPr>
        <w:t>2017</w:t>
      </w:r>
      <w:r>
        <w:rPr>
          <w:rFonts w:ascii="宋体" w:eastAsia="宋体" w:hAnsi="宋体" w:cs="宋体"/>
          <w:sz w:val="31"/>
          <w:szCs w:val="31"/>
        </w:rPr>
        <w:t>年</w:t>
      </w:r>
      <w:r>
        <w:rPr>
          <w:rFonts w:ascii="宋体" w:eastAsia="宋体" w:hAnsi="宋体" w:cs="宋体"/>
          <w:sz w:val="31"/>
          <w:szCs w:val="31"/>
        </w:rPr>
        <w:t>12</w:t>
      </w:r>
      <w:r>
        <w:rPr>
          <w:rFonts w:ascii="宋体" w:eastAsia="宋体" w:hAnsi="宋体" w:cs="宋体"/>
          <w:sz w:val="31"/>
          <w:szCs w:val="31"/>
        </w:rPr>
        <w:t>月</w:t>
      </w:r>
      <w:r>
        <w:rPr>
          <w:rFonts w:ascii="宋体" w:eastAsia="宋体" w:hAnsi="宋体" w:cs="宋体"/>
          <w:sz w:val="31"/>
          <w:szCs w:val="31"/>
        </w:rPr>
        <w:t>8</w:t>
      </w:r>
      <w:r>
        <w:rPr>
          <w:rFonts w:ascii="宋体" w:eastAsia="宋体" w:hAnsi="宋体" w:cs="宋体"/>
          <w:sz w:val="31"/>
          <w:szCs w:val="31"/>
        </w:rPr>
        <w:t>日，中共中央政治局就实施国家大数据战略进行第二次集体学习。习近平强调，要运</w:t>
      </w:r>
      <w:r>
        <w:rPr>
          <w:rFonts w:ascii="宋体" w:eastAsia="宋体" w:hAnsi="宋体" w:cs="宋体"/>
          <w:sz w:val="31"/>
          <w:szCs w:val="31"/>
        </w:rPr>
        <w:lastRenderedPageBreak/>
        <w:t>用大数据提升国家治理现代化水平，要建立健全大数据辅助科学决策和社会治理的机制，推进政府管理和社会治理模式创新，推进</w:t>
      </w:r>
      <w:r>
        <w:rPr>
          <w:rFonts w:ascii="宋体" w:eastAsia="宋体" w:hAnsi="宋体" w:cs="宋体"/>
          <w:sz w:val="31"/>
          <w:szCs w:val="31"/>
        </w:rPr>
        <w:t>“</w:t>
      </w:r>
      <w:r>
        <w:rPr>
          <w:rFonts w:ascii="宋体" w:eastAsia="宋体" w:hAnsi="宋体" w:cs="宋体"/>
          <w:sz w:val="31"/>
          <w:szCs w:val="31"/>
        </w:rPr>
        <w:t>互联网</w:t>
      </w:r>
      <w:r>
        <w:rPr>
          <w:rFonts w:ascii="宋体" w:eastAsia="宋体" w:hAnsi="宋体" w:cs="宋体"/>
          <w:sz w:val="31"/>
          <w:szCs w:val="31"/>
        </w:rPr>
        <w:t>+</w:t>
      </w:r>
      <w:r>
        <w:rPr>
          <w:rFonts w:ascii="宋体" w:eastAsia="宋体" w:hAnsi="宋体" w:cs="宋体"/>
          <w:sz w:val="31"/>
          <w:szCs w:val="31"/>
        </w:rPr>
        <w:t>教育</w:t>
      </w:r>
      <w:r>
        <w:rPr>
          <w:rFonts w:ascii="宋体" w:eastAsia="宋体" w:hAnsi="宋体" w:cs="宋体"/>
          <w:sz w:val="31"/>
          <w:szCs w:val="31"/>
        </w:rPr>
        <w:t>”“</w:t>
      </w:r>
      <w:r>
        <w:rPr>
          <w:rFonts w:ascii="宋体" w:eastAsia="宋体" w:hAnsi="宋体" w:cs="宋体"/>
          <w:sz w:val="31"/>
          <w:szCs w:val="31"/>
        </w:rPr>
        <w:t>互联网</w:t>
      </w:r>
      <w:r>
        <w:rPr>
          <w:rFonts w:ascii="宋体" w:eastAsia="宋体" w:hAnsi="宋体" w:cs="宋体"/>
          <w:sz w:val="31"/>
          <w:szCs w:val="31"/>
        </w:rPr>
        <w:t>+</w:t>
      </w:r>
      <w:r>
        <w:rPr>
          <w:rFonts w:ascii="宋体" w:eastAsia="宋体" w:hAnsi="宋体" w:cs="宋体"/>
          <w:sz w:val="31"/>
          <w:szCs w:val="31"/>
        </w:rPr>
        <w:t>医疗</w:t>
      </w:r>
      <w:r>
        <w:rPr>
          <w:rFonts w:ascii="宋体" w:eastAsia="宋体" w:hAnsi="宋体" w:cs="宋体"/>
          <w:sz w:val="31"/>
          <w:szCs w:val="31"/>
        </w:rPr>
        <w:t>”“</w:t>
      </w:r>
      <w:r>
        <w:rPr>
          <w:rFonts w:ascii="宋体" w:eastAsia="宋体" w:hAnsi="宋体" w:cs="宋体"/>
          <w:sz w:val="31"/>
          <w:szCs w:val="31"/>
        </w:rPr>
        <w:t>互联网</w:t>
      </w:r>
      <w:r>
        <w:rPr>
          <w:rFonts w:ascii="宋体" w:eastAsia="宋体" w:hAnsi="宋体" w:cs="宋体"/>
          <w:sz w:val="31"/>
          <w:szCs w:val="31"/>
        </w:rPr>
        <w:t>+</w:t>
      </w:r>
      <w:r>
        <w:rPr>
          <w:rFonts w:ascii="宋体" w:eastAsia="宋体" w:hAnsi="宋体" w:cs="宋体"/>
          <w:sz w:val="31"/>
          <w:szCs w:val="31"/>
        </w:rPr>
        <w:t>文化</w:t>
      </w:r>
      <w:r>
        <w:rPr>
          <w:rFonts w:ascii="宋体" w:eastAsia="宋体" w:hAnsi="宋体" w:cs="宋体"/>
          <w:sz w:val="31"/>
          <w:szCs w:val="31"/>
        </w:rPr>
        <w:t>”</w:t>
      </w:r>
      <w:r>
        <w:rPr>
          <w:rFonts w:ascii="宋体" w:eastAsia="宋体" w:hAnsi="宋体" w:cs="宋体"/>
          <w:sz w:val="31"/>
          <w:szCs w:val="31"/>
        </w:rPr>
        <w:t>等，让百姓少跑腿、数据多跑路，不断提升公共服务均等化、普惠化、便捷化水平。</w:t>
      </w:r>
      <w:r>
        <w:rPr>
          <w:rFonts w:ascii="宋体" w:eastAsia="宋体" w:hAnsi="宋体" w:cs="宋体"/>
          <w:sz w:val="31"/>
          <w:szCs w:val="31"/>
        </w:rPr>
        <w:t>2019</w:t>
      </w:r>
      <w:r>
        <w:rPr>
          <w:rFonts w:ascii="宋体" w:eastAsia="宋体" w:hAnsi="宋体" w:cs="宋体"/>
          <w:sz w:val="31"/>
          <w:szCs w:val="31"/>
        </w:rPr>
        <w:t>年，党的十九届四中全会将之前社会治理制度的提法完善为</w:t>
      </w:r>
      <w:r>
        <w:rPr>
          <w:rFonts w:ascii="宋体" w:eastAsia="宋体" w:hAnsi="宋体" w:cs="宋体"/>
          <w:sz w:val="31"/>
          <w:szCs w:val="31"/>
        </w:rPr>
        <w:t>“</w:t>
      </w:r>
      <w:r>
        <w:rPr>
          <w:rFonts w:ascii="宋体" w:eastAsia="宋体" w:hAnsi="宋体" w:cs="宋体"/>
          <w:sz w:val="31"/>
          <w:szCs w:val="31"/>
        </w:rPr>
        <w:t>党委领导、政府负责、民主协商、社会协同、公众参与、法治保障、科技支撑的社会治理体系</w:t>
      </w:r>
      <w:r>
        <w:rPr>
          <w:rFonts w:ascii="宋体" w:eastAsia="宋体" w:hAnsi="宋体" w:cs="宋体"/>
          <w:sz w:val="31"/>
          <w:szCs w:val="31"/>
        </w:rPr>
        <w:t>”</w:t>
      </w:r>
      <w:r>
        <w:rPr>
          <w:rFonts w:ascii="宋体" w:eastAsia="宋体" w:hAnsi="宋体" w:cs="宋体"/>
          <w:sz w:val="31"/>
          <w:szCs w:val="31"/>
        </w:rPr>
        <w:t>，补充了</w:t>
      </w:r>
      <w:r>
        <w:rPr>
          <w:rFonts w:ascii="宋体" w:eastAsia="宋体" w:hAnsi="宋体" w:cs="宋体"/>
          <w:sz w:val="31"/>
          <w:szCs w:val="31"/>
        </w:rPr>
        <w:t>“</w:t>
      </w:r>
      <w:r>
        <w:rPr>
          <w:rFonts w:ascii="宋体" w:eastAsia="宋体" w:hAnsi="宋体" w:cs="宋体"/>
          <w:sz w:val="31"/>
          <w:szCs w:val="31"/>
        </w:rPr>
        <w:t>民主协商</w:t>
      </w:r>
      <w:r>
        <w:rPr>
          <w:rFonts w:ascii="宋体" w:eastAsia="宋体" w:hAnsi="宋体" w:cs="宋体"/>
          <w:sz w:val="31"/>
          <w:szCs w:val="31"/>
        </w:rPr>
        <w:t>”</w:t>
      </w:r>
      <w:r>
        <w:rPr>
          <w:rFonts w:ascii="宋体" w:eastAsia="宋体" w:hAnsi="宋体" w:cs="宋体"/>
          <w:sz w:val="31"/>
          <w:szCs w:val="31"/>
        </w:rPr>
        <w:t>和</w:t>
      </w:r>
      <w:r>
        <w:rPr>
          <w:rFonts w:ascii="宋体" w:eastAsia="宋体" w:hAnsi="宋体" w:cs="宋体"/>
          <w:sz w:val="31"/>
          <w:szCs w:val="31"/>
        </w:rPr>
        <w:t>“</w:t>
      </w:r>
      <w:r>
        <w:rPr>
          <w:rFonts w:ascii="宋体" w:eastAsia="宋体" w:hAnsi="宋体" w:cs="宋体"/>
          <w:sz w:val="31"/>
          <w:szCs w:val="31"/>
        </w:rPr>
        <w:t>科技支撑</w:t>
      </w:r>
      <w:r>
        <w:rPr>
          <w:rFonts w:ascii="宋体" w:eastAsia="宋体" w:hAnsi="宋体" w:cs="宋体"/>
          <w:sz w:val="31"/>
          <w:szCs w:val="31"/>
        </w:rPr>
        <w:t>”</w:t>
      </w:r>
      <w:r>
        <w:rPr>
          <w:rFonts w:ascii="宋体" w:eastAsia="宋体" w:hAnsi="宋体" w:cs="宋体"/>
          <w:sz w:val="31"/>
          <w:szCs w:val="31"/>
        </w:rPr>
        <w:t>，不但强調</w:t>
      </w:r>
      <w:r>
        <w:rPr>
          <w:rFonts w:ascii="宋体" w:eastAsia="宋体" w:hAnsi="宋体" w:cs="宋体"/>
          <w:sz w:val="31"/>
          <w:szCs w:val="31"/>
        </w:rPr>
        <w:t>“</w:t>
      </w:r>
      <w:r>
        <w:rPr>
          <w:rFonts w:ascii="宋体" w:eastAsia="宋体" w:hAnsi="宋体" w:cs="宋体"/>
          <w:sz w:val="31"/>
          <w:szCs w:val="31"/>
        </w:rPr>
        <w:t>自治、法治、德治相结合</w:t>
      </w:r>
      <w:r>
        <w:rPr>
          <w:rFonts w:ascii="宋体" w:eastAsia="宋体" w:hAnsi="宋体" w:cs="宋体"/>
          <w:sz w:val="31"/>
          <w:szCs w:val="31"/>
        </w:rPr>
        <w:t>”</w:t>
      </w:r>
      <w:r>
        <w:rPr>
          <w:rFonts w:ascii="宋体" w:eastAsia="宋体" w:hAnsi="宋体" w:cs="宋体"/>
          <w:sz w:val="31"/>
          <w:szCs w:val="31"/>
        </w:rPr>
        <w:t>，还强调网格化管理和服务、精准化、精细化服务。</w:t>
      </w:r>
    </w:p>
    <w:p w14:paraId="25A596C2" w14:textId="6BD11D42" w:rsidR="009F14F4" w:rsidRDefault="004539FA" w:rsidP="00035C96">
      <w:pPr>
        <w:pStyle w:val="a7"/>
        <w:widowControl/>
        <w:spacing w:before="210" w:beforeAutospacing="0" w:after="0" w:afterAutospacing="0" w:line="480" w:lineRule="atLeast"/>
        <w:ind w:firstLineChars="185" w:firstLine="573"/>
        <w:rPr>
          <w:rFonts w:ascii="宋体" w:eastAsia="宋体" w:hAnsi="宋体" w:cs="宋体"/>
          <w:sz w:val="31"/>
          <w:szCs w:val="31"/>
        </w:rPr>
      </w:pPr>
      <w:r>
        <w:rPr>
          <w:rFonts w:ascii="宋体" w:eastAsia="宋体" w:hAnsi="宋体" w:cs="宋体"/>
          <w:sz w:val="31"/>
          <w:szCs w:val="31"/>
        </w:rPr>
        <w:t>从社会创新的角度来看，决策层强调协商民主、网格化、精细化等社会治理手段。</w:t>
      </w:r>
      <w:r>
        <w:rPr>
          <w:rFonts w:ascii="宋体" w:eastAsia="宋体" w:hAnsi="宋体" w:cs="宋体"/>
          <w:sz w:val="31"/>
          <w:szCs w:val="31"/>
        </w:rPr>
        <w:t>2015</w:t>
      </w:r>
      <w:r>
        <w:rPr>
          <w:rFonts w:ascii="宋体" w:eastAsia="宋体" w:hAnsi="宋体" w:cs="宋体"/>
          <w:sz w:val="31"/>
          <w:szCs w:val="31"/>
        </w:rPr>
        <w:t>年，中共中央办公厅和国务院办公厅印发《关于加强城乡社区协商的意见》指出，要</w:t>
      </w:r>
      <w:r>
        <w:rPr>
          <w:rFonts w:ascii="宋体" w:eastAsia="宋体" w:hAnsi="宋体" w:cs="宋体"/>
          <w:sz w:val="31"/>
          <w:szCs w:val="31"/>
        </w:rPr>
        <w:t>“</w:t>
      </w:r>
      <w:r>
        <w:rPr>
          <w:rFonts w:ascii="宋体" w:eastAsia="宋体" w:hAnsi="宋体" w:cs="宋体"/>
          <w:sz w:val="31"/>
          <w:szCs w:val="31"/>
        </w:rPr>
        <w:t>拓宽协商范围和渠道，丰富协商内容和形式</w:t>
      </w:r>
      <w:r>
        <w:rPr>
          <w:rFonts w:ascii="宋体" w:eastAsia="宋体" w:hAnsi="宋体" w:cs="宋体"/>
          <w:sz w:val="31"/>
          <w:szCs w:val="31"/>
        </w:rPr>
        <w:t>……</w:t>
      </w:r>
      <w:r>
        <w:rPr>
          <w:rFonts w:ascii="宋体" w:eastAsia="宋体" w:hAnsi="宋体" w:cs="宋体"/>
          <w:sz w:val="31"/>
          <w:szCs w:val="31"/>
        </w:rPr>
        <w:t>结合参与主体情况和具体协商事项</w:t>
      </w:r>
      <w:r>
        <w:rPr>
          <w:rFonts w:ascii="宋体" w:eastAsia="宋体" w:hAnsi="宋体" w:cs="宋体"/>
          <w:sz w:val="31"/>
          <w:szCs w:val="31"/>
        </w:rPr>
        <w:t>……</w:t>
      </w:r>
      <w:r>
        <w:rPr>
          <w:rFonts w:ascii="宋体" w:eastAsia="宋体" w:hAnsi="宋体" w:cs="宋体"/>
          <w:sz w:val="31"/>
          <w:szCs w:val="31"/>
        </w:rPr>
        <w:t>开展灵活多样的协商活动</w:t>
      </w:r>
      <w:r>
        <w:rPr>
          <w:rFonts w:ascii="宋体" w:eastAsia="宋体" w:hAnsi="宋体" w:cs="宋体"/>
          <w:sz w:val="31"/>
          <w:szCs w:val="31"/>
        </w:rPr>
        <w:t>”</w:t>
      </w:r>
      <w:r>
        <w:rPr>
          <w:rFonts w:ascii="宋体" w:eastAsia="宋体" w:hAnsi="宋体" w:cs="宋体"/>
          <w:sz w:val="31"/>
          <w:szCs w:val="31"/>
        </w:rPr>
        <w:t>。</w:t>
      </w:r>
      <w:r w:rsidR="00035C96">
        <w:rPr>
          <w:rFonts w:ascii="宋体" w:eastAsia="宋体" w:hAnsi="宋体" w:cs="宋体"/>
          <w:sz w:val="31"/>
          <w:szCs w:val="31"/>
        </w:rPr>
        <w:t xml:space="preserve"> </w:t>
      </w:r>
      <w:r>
        <w:rPr>
          <w:rFonts w:ascii="宋体" w:eastAsia="宋体" w:hAnsi="宋体" w:cs="宋体"/>
          <w:sz w:val="31"/>
          <w:szCs w:val="31"/>
        </w:rPr>
        <w:t>2017</w:t>
      </w:r>
      <w:r>
        <w:rPr>
          <w:rFonts w:ascii="宋体" w:eastAsia="宋体" w:hAnsi="宋体" w:cs="宋体"/>
          <w:sz w:val="31"/>
          <w:szCs w:val="31"/>
        </w:rPr>
        <w:t>年，党的十九大强调</w:t>
      </w:r>
      <w:r>
        <w:rPr>
          <w:rFonts w:ascii="宋体" w:eastAsia="宋体" w:hAnsi="宋体" w:cs="宋体"/>
          <w:sz w:val="31"/>
          <w:szCs w:val="31"/>
        </w:rPr>
        <w:t>“</w:t>
      </w:r>
      <w:r>
        <w:rPr>
          <w:rFonts w:ascii="宋体" w:eastAsia="宋体" w:hAnsi="宋体" w:cs="宋体"/>
          <w:sz w:val="31"/>
          <w:szCs w:val="31"/>
        </w:rPr>
        <w:t>提高社会治理社会化、法治化、智能化、专业化水平</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w:t>
      </w:r>
      <w:r>
        <w:rPr>
          <w:rFonts w:ascii="宋体" w:eastAsia="宋体" w:hAnsi="宋体" w:cs="宋体"/>
          <w:sz w:val="31"/>
          <w:szCs w:val="31"/>
        </w:rPr>
        <w:t>三治融合</w:t>
      </w:r>
      <w:r>
        <w:rPr>
          <w:rFonts w:ascii="宋体" w:eastAsia="宋体" w:hAnsi="宋体" w:cs="宋体"/>
          <w:sz w:val="31"/>
          <w:szCs w:val="31"/>
        </w:rPr>
        <w:t>”“</w:t>
      </w:r>
      <w:r>
        <w:rPr>
          <w:rFonts w:ascii="宋体" w:eastAsia="宋体" w:hAnsi="宋体" w:cs="宋体"/>
          <w:sz w:val="31"/>
          <w:szCs w:val="31"/>
        </w:rPr>
        <w:t>四化提升</w:t>
      </w:r>
      <w:r>
        <w:rPr>
          <w:rFonts w:ascii="宋体" w:eastAsia="宋体" w:hAnsi="宋体" w:cs="宋体"/>
          <w:sz w:val="31"/>
          <w:szCs w:val="31"/>
        </w:rPr>
        <w:t>”“</w:t>
      </w:r>
      <w:r>
        <w:rPr>
          <w:rFonts w:ascii="宋体" w:eastAsia="宋体" w:hAnsi="宋体" w:cs="宋体"/>
          <w:sz w:val="31"/>
          <w:szCs w:val="31"/>
        </w:rPr>
        <w:t>三社联动</w:t>
      </w:r>
      <w:r>
        <w:rPr>
          <w:rFonts w:ascii="宋体" w:eastAsia="宋体" w:hAnsi="宋体" w:cs="宋体"/>
          <w:sz w:val="31"/>
          <w:szCs w:val="31"/>
        </w:rPr>
        <w:t>”“</w:t>
      </w:r>
      <w:r>
        <w:rPr>
          <w:rFonts w:ascii="宋体" w:eastAsia="宋体" w:hAnsi="宋体" w:cs="宋体"/>
          <w:sz w:val="31"/>
          <w:szCs w:val="31"/>
        </w:rPr>
        <w:t>网</w:t>
      </w:r>
      <w:r>
        <w:rPr>
          <w:rFonts w:ascii="宋体" w:eastAsia="宋体" w:hAnsi="宋体" w:cs="宋体"/>
          <w:sz w:val="31"/>
          <w:szCs w:val="31"/>
        </w:rPr>
        <w:t>络化</w:t>
      </w:r>
      <w:r>
        <w:rPr>
          <w:rFonts w:ascii="宋体" w:eastAsia="宋体" w:hAnsi="宋体" w:cs="宋体"/>
          <w:sz w:val="31"/>
          <w:szCs w:val="31"/>
        </w:rPr>
        <w:t>”“</w:t>
      </w:r>
      <w:r>
        <w:rPr>
          <w:rFonts w:ascii="宋体" w:eastAsia="宋体" w:hAnsi="宋体" w:cs="宋体"/>
          <w:sz w:val="31"/>
          <w:szCs w:val="31"/>
        </w:rPr>
        <w:t>智能化</w:t>
      </w:r>
      <w:r>
        <w:rPr>
          <w:rFonts w:ascii="宋体" w:eastAsia="宋体" w:hAnsi="宋体" w:cs="宋体"/>
          <w:sz w:val="31"/>
          <w:szCs w:val="31"/>
        </w:rPr>
        <w:t>”“</w:t>
      </w:r>
      <w:r>
        <w:rPr>
          <w:rFonts w:ascii="宋体" w:eastAsia="宋体" w:hAnsi="宋体" w:cs="宋体"/>
          <w:sz w:val="31"/>
          <w:szCs w:val="31"/>
        </w:rPr>
        <w:t>精准化</w:t>
      </w:r>
      <w:r>
        <w:rPr>
          <w:rFonts w:ascii="宋体" w:eastAsia="宋体" w:hAnsi="宋体" w:cs="宋体"/>
          <w:sz w:val="31"/>
          <w:szCs w:val="31"/>
        </w:rPr>
        <w:t>”</w:t>
      </w:r>
      <w:r>
        <w:rPr>
          <w:rFonts w:ascii="宋体" w:eastAsia="宋体" w:hAnsi="宋体" w:cs="宋体"/>
          <w:sz w:val="31"/>
          <w:szCs w:val="31"/>
        </w:rPr>
        <w:t>等等成为新时期社区治理机制创新的高频词汇。</w:t>
      </w:r>
    </w:p>
    <w:p w14:paraId="5C9567D7" w14:textId="77777777" w:rsidR="009F14F4" w:rsidRDefault="004539FA">
      <w:pPr>
        <w:widowControl/>
        <w:spacing w:before="150" w:line="375" w:lineRule="atLeast"/>
        <w:ind w:firstLineChars="200" w:firstLine="620"/>
        <w:jc w:val="left"/>
        <w:rPr>
          <w:rFonts w:ascii="宋体" w:eastAsia="宋体" w:hAnsi="宋体" w:cs="宋体"/>
          <w:kern w:val="0"/>
          <w:sz w:val="31"/>
          <w:szCs w:val="31"/>
        </w:rPr>
      </w:pPr>
      <w:r>
        <w:rPr>
          <w:rFonts w:ascii="宋体" w:eastAsia="宋体" w:hAnsi="宋体" w:cs="宋体" w:hint="eastAsia"/>
          <w:kern w:val="0"/>
          <w:sz w:val="31"/>
          <w:szCs w:val="31"/>
        </w:rPr>
        <w:t>三、新时代构建新型城乡社区治理体系几项重点工作</w:t>
      </w:r>
    </w:p>
    <w:p w14:paraId="6ABD9B5D" w14:textId="776D5D21" w:rsidR="009F14F4" w:rsidRDefault="004539FA">
      <w:pPr>
        <w:ind w:firstLineChars="200" w:firstLine="620"/>
        <w:jc w:val="left"/>
        <w:rPr>
          <w:rFonts w:ascii="宋体" w:eastAsia="宋体" w:hAnsi="宋体" w:cs="宋体"/>
          <w:kern w:val="0"/>
          <w:sz w:val="31"/>
          <w:szCs w:val="31"/>
        </w:rPr>
      </w:pPr>
      <w:r>
        <w:rPr>
          <w:rFonts w:ascii="宋体" w:eastAsia="宋体" w:hAnsi="宋体" w:cs="宋体" w:hint="eastAsia"/>
          <w:kern w:val="0"/>
          <w:sz w:val="31"/>
          <w:szCs w:val="31"/>
        </w:rPr>
        <w:t>习近平总书记强调：“增强社区服务功能，实现政府治理</w:t>
      </w:r>
      <w:r>
        <w:rPr>
          <w:rFonts w:ascii="宋体" w:eastAsia="宋体" w:hAnsi="宋体" w:cs="宋体" w:hint="eastAsia"/>
          <w:kern w:val="0"/>
          <w:sz w:val="31"/>
          <w:szCs w:val="31"/>
        </w:rPr>
        <w:lastRenderedPageBreak/>
        <w:t>和社会调节、居民自治良性互动”“社会治理的重心必须落到城乡社区”，这为城乡社区智慧治理指明了正确方向、提供了基本遵循。</w:t>
      </w:r>
    </w:p>
    <w:p w14:paraId="06FE2D15" w14:textId="77777777" w:rsidR="009F14F4" w:rsidRDefault="004539FA">
      <w:pPr>
        <w:ind w:firstLineChars="150" w:firstLine="465"/>
        <w:jc w:val="left"/>
        <w:rPr>
          <w:rFonts w:ascii="宋体" w:eastAsia="宋体" w:hAnsi="宋体" w:cs="宋体"/>
          <w:kern w:val="0"/>
          <w:sz w:val="31"/>
          <w:szCs w:val="31"/>
        </w:rPr>
      </w:pPr>
      <w:r>
        <w:rPr>
          <w:rFonts w:ascii="宋体" w:eastAsia="宋体" w:hAnsi="宋体" w:cs="宋体" w:hint="eastAsia"/>
          <w:kern w:val="0"/>
          <w:sz w:val="31"/>
          <w:szCs w:val="31"/>
        </w:rPr>
        <w:t>（一）进一步加强城乡</w:t>
      </w:r>
      <w:proofErr w:type="gramStart"/>
      <w:r>
        <w:rPr>
          <w:rFonts w:ascii="宋体" w:eastAsia="宋体" w:hAnsi="宋体" w:cs="宋体" w:hint="eastAsia"/>
          <w:kern w:val="0"/>
          <w:sz w:val="31"/>
          <w:szCs w:val="31"/>
        </w:rPr>
        <w:t>社区党</w:t>
      </w:r>
      <w:proofErr w:type="gramEnd"/>
      <w:r>
        <w:rPr>
          <w:rFonts w:ascii="宋体" w:eastAsia="宋体" w:hAnsi="宋体" w:cs="宋体" w:hint="eastAsia"/>
          <w:kern w:val="0"/>
          <w:sz w:val="31"/>
          <w:szCs w:val="31"/>
        </w:rPr>
        <w:t>的建设</w:t>
      </w:r>
    </w:p>
    <w:p w14:paraId="03FAEEA7" w14:textId="002F4501" w:rsidR="009F14F4" w:rsidRDefault="004539FA">
      <w:pPr>
        <w:ind w:firstLineChars="200" w:firstLine="620"/>
        <w:jc w:val="left"/>
        <w:rPr>
          <w:rFonts w:ascii="宋体" w:eastAsia="宋体" w:hAnsi="宋体" w:cs="宋体"/>
          <w:kern w:val="0"/>
          <w:sz w:val="31"/>
          <w:szCs w:val="31"/>
        </w:rPr>
      </w:pPr>
      <w:r>
        <w:rPr>
          <w:rFonts w:ascii="宋体" w:eastAsia="宋体" w:hAnsi="宋体" w:cs="宋体" w:hint="eastAsia"/>
          <w:sz w:val="31"/>
          <w:szCs w:val="31"/>
        </w:rPr>
        <w:t>强化服务型社区党组织建设，推进社区“大党委</w:t>
      </w:r>
      <w:r>
        <w:rPr>
          <w:rFonts w:ascii="宋体" w:eastAsia="宋体" w:hAnsi="宋体" w:cs="宋体" w:hint="eastAsia"/>
          <w:sz w:val="31"/>
          <w:szCs w:val="31"/>
        </w:rPr>
        <w:t>”制度，抓好支部标准化、规范化建设，落实“三会一课”、谈心谈话、主题党日、民主评议党员等制度。建立“双向”评价机制，推进城乡社区与驻社区单位共建共融，深入拓展区域化党建工作。激励支持在职党员下沉进社区，强化无职党员、流动党员管理，持续整顿软弱涣散党组织，推动全面从严治党向城乡社区延伸，全力打造基层社会治理党建品牌，不断提高城乡社区基层党建“优质品率”。运用数字化、智能化手段，建立“一个网格一个党支部，一个单元一个党小组”“点对点结对”包保机制，更好地实现城乡社区党组织领导下的“民事民议民办民管”和党员志愿者</w:t>
      </w:r>
      <w:r>
        <w:rPr>
          <w:rFonts w:ascii="宋体" w:eastAsia="宋体" w:hAnsi="宋体" w:cs="宋体" w:hint="eastAsia"/>
          <w:sz w:val="31"/>
          <w:szCs w:val="31"/>
        </w:rPr>
        <w:t>的“亮身份、走在前、作表率”，协同善治、科技运作，推动建设充满活力的善治社区、美丽家园。</w:t>
      </w:r>
    </w:p>
    <w:p w14:paraId="4CA23E14" w14:textId="77777777" w:rsidR="009F14F4" w:rsidRDefault="004539FA">
      <w:pPr>
        <w:pStyle w:val="a7"/>
        <w:widowControl/>
        <w:spacing w:before="0" w:beforeAutospacing="0" w:after="0" w:afterAutospacing="0"/>
        <w:ind w:firstLine="420"/>
        <w:jc w:val="both"/>
        <w:rPr>
          <w:rFonts w:ascii="宋体" w:eastAsia="宋体" w:hAnsi="宋体" w:cs="宋体"/>
          <w:kern w:val="2"/>
          <w:sz w:val="31"/>
          <w:szCs w:val="31"/>
        </w:rPr>
      </w:pPr>
      <w:r>
        <w:rPr>
          <w:rFonts w:ascii="宋体" w:eastAsia="宋体" w:hAnsi="宋体" w:cs="宋体" w:hint="eastAsia"/>
          <w:kern w:val="2"/>
          <w:sz w:val="31"/>
          <w:szCs w:val="31"/>
        </w:rPr>
        <w:t>（二）进一步完善协商自治制度</w:t>
      </w:r>
    </w:p>
    <w:p w14:paraId="027B9A98" w14:textId="505C4E28" w:rsidR="009F14F4" w:rsidRPr="00FF519F" w:rsidRDefault="004539FA" w:rsidP="00FF519F">
      <w:pPr>
        <w:ind w:firstLineChars="200" w:firstLine="620"/>
        <w:jc w:val="left"/>
        <w:rPr>
          <w:rFonts w:ascii="宋体" w:eastAsia="宋体" w:hAnsi="宋体" w:cs="宋体"/>
          <w:kern w:val="0"/>
          <w:sz w:val="31"/>
          <w:szCs w:val="31"/>
        </w:rPr>
      </w:pPr>
      <w:r>
        <w:rPr>
          <w:rFonts w:ascii="宋体" w:eastAsia="宋体" w:hAnsi="宋体" w:cs="宋体" w:hint="eastAsia"/>
          <w:kern w:val="0"/>
          <w:sz w:val="31"/>
          <w:szCs w:val="31"/>
        </w:rPr>
        <w:t>在新时代背景下，“融合”无疑是社区治理的有效途径之一，资源共享、社会合作、协商治理，就需要治理主体确立合作、共享的理念。</w:t>
      </w:r>
      <w:r>
        <w:rPr>
          <w:rFonts w:ascii="宋体" w:eastAsia="宋体" w:hAnsi="宋体" w:cs="宋体" w:hint="eastAsia"/>
          <w:sz w:val="31"/>
          <w:szCs w:val="31"/>
        </w:rPr>
        <w:t>要注重完善城乡社区治理体制，完善党委领导、政府负责、民主协商、社会协同、公众</w:t>
      </w:r>
      <w:r>
        <w:rPr>
          <w:rFonts w:ascii="宋体" w:eastAsia="宋体" w:hAnsi="宋体" w:cs="宋体" w:hint="eastAsia"/>
          <w:sz w:val="31"/>
          <w:szCs w:val="31"/>
        </w:rPr>
        <w:t>参与、法治保障、科技支撑的多方参与、共同治理的城乡社区治理体系，进一步</w:t>
      </w:r>
      <w:r>
        <w:rPr>
          <w:rFonts w:ascii="宋体" w:eastAsia="宋体" w:hAnsi="宋体" w:cs="宋体" w:hint="eastAsia"/>
          <w:sz w:val="31"/>
          <w:szCs w:val="31"/>
        </w:rPr>
        <w:lastRenderedPageBreak/>
        <w:t>加强基层群众性自治组织规范化建设。加快工矿企业所在地、国有农</w:t>
      </w:r>
      <w:r>
        <w:rPr>
          <w:rFonts w:ascii="宋体" w:eastAsia="宋体" w:hAnsi="宋体" w:cs="宋体" w:hint="eastAsia"/>
          <w:sz w:val="31"/>
          <w:szCs w:val="31"/>
        </w:rPr>
        <w:t>(</w:t>
      </w:r>
      <w:r>
        <w:rPr>
          <w:rFonts w:ascii="宋体" w:eastAsia="宋体" w:hAnsi="宋体" w:cs="宋体" w:hint="eastAsia"/>
          <w:sz w:val="31"/>
          <w:szCs w:val="31"/>
        </w:rPr>
        <w:t>林</w:t>
      </w:r>
      <w:r>
        <w:rPr>
          <w:rFonts w:ascii="宋体" w:eastAsia="宋体" w:hAnsi="宋体" w:cs="宋体" w:hint="eastAsia"/>
          <w:sz w:val="31"/>
          <w:szCs w:val="31"/>
        </w:rPr>
        <w:t>)</w:t>
      </w:r>
      <w:r>
        <w:rPr>
          <w:rFonts w:ascii="宋体" w:eastAsia="宋体" w:hAnsi="宋体" w:cs="宋体" w:hint="eastAsia"/>
          <w:sz w:val="31"/>
          <w:szCs w:val="31"/>
        </w:rPr>
        <w:t>场、城市新建住宅区、流动人口聚居地的社区居委会组建工作。理顺城乡社区工作关系，完善社区民主选举制度，进一步规范民主选举程序。推进社区、社会组织、社会工作“三社联动”，引导驻社区单位、其他社会力量和市场主体参与社区治理。建立“居民协商说事”互动平台，探索楼宇自治等微自治形式，促进基层群众自治与网格化、网络化服务管理有效衔接，让居民群众自己主事、议事、办事、评事，形成管理、决策</w:t>
      </w:r>
      <w:r>
        <w:rPr>
          <w:rFonts w:ascii="宋体" w:eastAsia="宋体" w:hAnsi="宋体" w:cs="宋体" w:hint="eastAsia"/>
          <w:sz w:val="31"/>
          <w:szCs w:val="31"/>
        </w:rPr>
        <w:t>、治理、评议的社区治理评价体系和评价结果公开机制，推动“有事要商量、有事好商量”。</w:t>
      </w:r>
    </w:p>
    <w:p w14:paraId="5AE65A09" w14:textId="77777777" w:rsidR="009F14F4" w:rsidRDefault="004539FA">
      <w:pPr>
        <w:pStyle w:val="a7"/>
        <w:widowControl/>
        <w:spacing w:before="0" w:beforeAutospacing="0" w:after="0" w:afterAutospacing="0"/>
        <w:ind w:firstLineChars="147" w:firstLine="456"/>
        <w:jc w:val="both"/>
        <w:rPr>
          <w:rFonts w:ascii="宋体" w:eastAsia="宋体" w:hAnsi="宋体" w:cs="宋体"/>
          <w:sz w:val="31"/>
          <w:szCs w:val="31"/>
        </w:rPr>
      </w:pPr>
      <w:r>
        <w:rPr>
          <w:rFonts w:ascii="宋体" w:eastAsia="宋体" w:hAnsi="宋体" w:cs="宋体" w:hint="eastAsia"/>
          <w:sz w:val="31"/>
          <w:szCs w:val="31"/>
        </w:rPr>
        <w:t>（</w:t>
      </w:r>
      <w:r>
        <w:rPr>
          <w:rFonts w:ascii="宋体" w:eastAsia="宋体" w:hAnsi="宋体" w:cs="宋体" w:hint="eastAsia"/>
          <w:sz w:val="31"/>
          <w:szCs w:val="31"/>
        </w:rPr>
        <w:t>三）进一步推进覆盖城乡社区法治体系建设</w:t>
      </w:r>
    </w:p>
    <w:p w14:paraId="5218FA8A" w14:textId="4CB7F071" w:rsidR="009F14F4" w:rsidRDefault="004539FA">
      <w:pPr>
        <w:pStyle w:val="a7"/>
        <w:widowControl/>
        <w:spacing w:before="0" w:beforeAutospacing="0" w:after="0" w:afterAutospacing="0"/>
        <w:ind w:firstLineChars="234" w:firstLine="725"/>
        <w:rPr>
          <w:rFonts w:ascii="宋体" w:eastAsia="宋体" w:hAnsi="宋体" w:cs="宋体"/>
          <w:sz w:val="31"/>
          <w:szCs w:val="31"/>
        </w:rPr>
      </w:pPr>
      <w:r>
        <w:rPr>
          <w:rFonts w:ascii="宋体" w:eastAsia="宋体" w:hAnsi="宋体" w:cs="宋体" w:hint="eastAsia"/>
          <w:sz w:val="31"/>
          <w:szCs w:val="31"/>
        </w:rPr>
        <w:t>要大力实施创新普法依法治理提档升级工程，引导社区居民自觉守法用法，用法律维护自身合法权益，培养更多的“法律明白人”，夯实基层工作依靠群众、服务群众的理念。推进法治社区建设，发挥警官、法官、检察官、律师、公证员、基层法律服务工作者作用，深入开展法治宣传教育和法律进社区活动，推进覆盖城乡居民的公共法律服务体系建设，打通公共法律服务“最后一公里”。坚持以人民为中心的发展思想，通过党员干部下沉、志愿者服务和社区居民发动，深化“精细化管理、多元化治理、现代化服务”的网络综合治理模式，完成信息采集、分流、处理、反馈的闭</w:t>
      </w:r>
      <w:r>
        <w:rPr>
          <w:rFonts w:ascii="宋体" w:eastAsia="宋体" w:hAnsi="宋体" w:cs="宋体" w:hint="eastAsia"/>
          <w:sz w:val="31"/>
          <w:szCs w:val="31"/>
        </w:rPr>
        <w:t>环管理，有效解决社会治理中的信息不足、信息滞后、信息堵塞、信息空转等问题，将切</w:t>
      </w:r>
      <w:r>
        <w:rPr>
          <w:rFonts w:ascii="宋体" w:eastAsia="宋体" w:hAnsi="宋体" w:cs="宋体" w:hint="eastAsia"/>
          <w:sz w:val="31"/>
          <w:szCs w:val="31"/>
        </w:rPr>
        <w:lastRenderedPageBreak/>
        <w:t>实需求和自身诉求传递给党和政府。</w:t>
      </w:r>
      <w:r>
        <w:rPr>
          <w:rFonts w:ascii="宋体" w:eastAsia="宋体" w:hAnsi="宋体" w:cs="宋体" w:hint="eastAsia"/>
          <w:sz w:val="31"/>
          <w:szCs w:val="31"/>
        </w:rPr>
        <w:t>全面深化扫黑除恶专项斗争，坚决打击横行城乡社区、扰乱破坏治安秩序、利用宗族势力称霸一方的“街霸”“市霸”，不断提高人民群众的获得感、幸福感、安全感。</w:t>
      </w:r>
    </w:p>
    <w:p w14:paraId="235066DD" w14:textId="77777777" w:rsidR="009F14F4" w:rsidRDefault="004539FA">
      <w:pPr>
        <w:pStyle w:val="a7"/>
        <w:widowControl/>
        <w:spacing w:before="0" w:beforeAutospacing="0" w:after="0" w:afterAutospacing="0"/>
        <w:ind w:firstLineChars="234" w:firstLine="725"/>
        <w:jc w:val="both"/>
        <w:rPr>
          <w:rFonts w:ascii="宋体" w:eastAsia="宋体" w:hAnsi="宋体" w:cs="宋体"/>
          <w:sz w:val="31"/>
          <w:szCs w:val="31"/>
        </w:rPr>
      </w:pPr>
      <w:r>
        <w:rPr>
          <w:rFonts w:ascii="宋体" w:eastAsia="宋体" w:hAnsi="宋体" w:cs="宋体" w:hint="eastAsia"/>
          <w:sz w:val="31"/>
          <w:szCs w:val="31"/>
        </w:rPr>
        <w:t>（四）进一步培育引领社区道德激励机制</w:t>
      </w:r>
    </w:p>
    <w:p w14:paraId="5E86E0E2" w14:textId="47900627" w:rsidR="009F14F4" w:rsidRDefault="004539FA">
      <w:pPr>
        <w:pStyle w:val="a7"/>
        <w:widowControl/>
        <w:spacing w:before="0" w:beforeAutospacing="0" w:after="0" w:afterAutospacing="0"/>
        <w:ind w:firstLineChars="283" w:firstLine="877"/>
        <w:rPr>
          <w:rFonts w:ascii="宋体" w:eastAsia="宋体" w:hAnsi="宋体" w:cs="宋体"/>
          <w:sz w:val="31"/>
          <w:szCs w:val="31"/>
        </w:rPr>
      </w:pPr>
      <w:r>
        <w:rPr>
          <w:rFonts w:ascii="宋体" w:eastAsia="宋体" w:hAnsi="宋体" w:cs="宋体" w:hint="eastAsia"/>
          <w:sz w:val="31"/>
          <w:szCs w:val="31"/>
        </w:rPr>
        <w:t>要以社会主义核心价值观为引领，大力弘扬中华优秀传统文化“讲仁爱、重民本、守诚信、崇正义、尚和合、求大同”的时代价值，全面实施道德建设、移风易俗、</w:t>
      </w:r>
      <w:r>
        <w:rPr>
          <w:rFonts w:ascii="宋体" w:eastAsia="宋体" w:hAnsi="宋体" w:cs="宋体" w:hint="eastAsia"/>
          <w:sz w:val="31"/>
          <w:szCs w:val="31"/>
        </w:rPr>
        <w:t>文脉传承工程，培育心口相传的城乡社区精神，增强社区居民的社区认同感、归属感、责任感和荣誉感。把握受众群体和话语方式的深刻变化，以“身边人讲自己事、身边事教育身边人”形式，开展“立家规、正家风”“公益讲堂”“道德积分”系列活动，突出道德引领、民风教化，弘扬城乡社区乡贤文化，全面培育城乡社区居民道德素养，助力社会和谐稳定。</w:t>
      </w:r>
      <w:r>
        <w:rPr>
          <w:rFonts w:ascii="宋体" w:eastAsia="宋体" w:hAnsi="宋体" w:cs="宋体" w:hint="eastAsia"/>
          <w:sz w:val="31"/>
          <w:szCs w:val="31"/>
        </w:rPr>
        <w:t>发展城乡社区志</w:t>
      </w:r>
      <w:r>
        <w:rPr>
          <w:rFonts w:ascii="宋体" w:eastAsia="宋体" w:hAnsi="宋体" w:cs="宋体" w:hint="eastAsia"/>
          <w:sz w:val="31"/>
          <w:szCs w:val="31"/>
        </w:rPr>
        <w:t>愿者服务，推出</w:t>
      </w:r>
      <w:proofErr w:type="gramStart"/>
      <w:r>
        <w:rPr>
          <w:rFonts w:ascii="宋体" w:eastAsia="宋体" w:hAnsi="宋体" w:cs="宋体" w:hint="eastAsia"/>
          <w:sz w:val="31"/>
          <w:szCs w:val="31"/>
        </w:rPr>
        <w:t>微信公众号</w:t>
      </w:r>
      <w:proofErr w:type="gramEnd"/>
      <w:r>
        <w:rPr>
          <w:rFonts w:ascii="宋体" w:eastAsia="宋体" w:hAnsi="宋体" w:cs="宋体" w:hint="eastAsia"/>
          <w:sz w:val="31"/>
          <w:szCs w:val="31"/>
        </w:rPr>
        <w:t>等新媒体矩阵，倡导移风易俗，摒弃传统陋习，依靠制度和温度形成与邻为善、以邻为伴、守望相助的良好社会氛围。</w:t>
      </w:r>
    </w:p>
    <w:p w14:paraId="776E2B92" w14:textId="77777777" w:rsidR="009F14F4" w:rsidRDefault="004539FA">
      <w:pPr>
        <w:pStyle w:val="a7"/>
        <w:widowControl/>
        <w:spacing w:before="0" w:beforeAutospacing="0" w:after="0" w:afterAutospacing="0"/>
        <w:ind w:firstLineChars="196" w:firstLine="608"/>
        <w:rPr>
          <w:rFonts w:ascii="宋体" w:eastAsia="宋体" w:hAnsi="宋体" w:cs="宋体"/>
          <w:sz w:val="31"/>
          <w:szCs w:val="31"/>
        </w:rPr>
      </w:pPr>
      <w:r>
        <w:rPr>
          <w:rFonts w:ascii="宋体" w:eastAsia="宋体" w:hAnsi="宋体" w:cs="宋体" w:hint="eastAsia"/>
          <w:sz w:val="31"/>
          <w:szCs w:val="31"/>
        </w:rPr>
        <w:t>（五）进一步创新方式促进城乡社区便民服务</w:t>
      </w:r>
    </w:p>
    <w:p w14:paraId="588A6857" w14:textId="77777777" w:rsidR="009F14F4" w:rsidRDefault="004539FA">
      <w:pPr>
        <w:pStyle w:val="a7"/>
        <w:widowControl/>
        <w:spacing w:before="0" w:beforeAutospacing="0" w:after="0" w:afterAutospacing="0"/>
        <w:ind w:firstLineChars="234" w:firstLine="725"/>
        <w:rPr>
          <w:rFonts w:ascii="宋体" w:eastAsia="宋体" w:hAnsi="宋体" w:cs="宋体"/>
          <w:sz w:val="31"/>
          <w:szCs w:val="31"/>
        </w:rPr>
      </w:pPr>
      <w:r>
        <w:rPr>
          <w:rFonts w:ascii="宋体" w:eastAsia="宋体" w:hAnsi="宋体" w:cs="宋体" w:hint="eastAsia"/>
          <w:sz w:val="31"/>
          <w:szCs w:val="31"/>
        </w:rPr>
        <w:t>要完善城乡社区基础设施，建立健全公用设施的投资、建设、运行、管护和综合利用机制，改善社区人居环境。创新城乡社区综合服务设施运营机制，通过居民协商管理、委托社会组织运营等方式，提高城乡社区综合服务设施利用率。探索</w:t>
      </w:r>
      <w:r>
        <w:rPr>
          <w:rFonts w:ascii="宋体" w:eastAsia="宋体" w:hAnsi="宋体" w:cs="宋体" w:hint="eastAsia"/>
          <w:sz w:val="31"/>
          <w:szCs w:val="31"/>
        </w:rPr>
        <w:lastRenderedPageBreak/>
        <w:t>建立基层政府面向城乡社区的治理资源统筹机制，推动人财物和责权利对称下沉到城乡社区，增强城乡社区统筹使用人财物等资源的自主权。优化城乡社区设置，强化人员配置和综合素质培训，及时进行人文关怀。鼓励和引导各类市场主体参与社区服务业，提高社区服务供给能力。以城乡社区居民需求为导向，以自然人生命周期为视角，依托</w:t>
      </w:r>
      <w:r>
        <w:rPr>
          <w:rFonts w:ascii="宋体" w:eastAsia="宋体" w:hAnsi="宋体" w:cs="宋体" w:hint="eastAsia"/>
          <w:sz w:val="31"/>
          <w:szCs w:val="31"/>
        </w:rPr>
        <w:t>“互联网</w:t>
      </w:r>
      <w:r>
        <w:rPr>
          <w:rFonts w:ascii="宋体" w:eastAsia="宋体" w:hAnsi="宋体" w:cs="宋体" w:hint="eastAsia"/>
          <w:sz w:val="31"/>
          <w:szCs w:val="31"/>
        </w:rPr>
        <w:t>+</w:t>
      </w:r>
      <w:r>
        <w:rPr>
          <w:rFonts w:ascii="宋体" w:eastAsia="宋体" w:hAnsi="宋体" w:cs="宋体" w:hint="eastAsia"/>
          <w:sz w:val="31"/>
          <w:szCs w:val="31"/>
        </w:rPr>
        <w:t>服务”相关重点工程，围绕城乡社区治理集成化、精细化、规范化、智能化，加快推进“放管服”改革向城乡社区延伸，实现“一网、一门、一次、一窗、一证”服务模式的社区应用，变“居民跑腿”为“数据跑腿”、变“数据池”为“总车间”，加快实现城乡社区“智慧治理”零距离服务。</w:t>
      </w:r>
    </w:p>
    <w:p w14:paraId="352561EA" w14:textId="77777777" w:rsidR="009F14F4" w:rsidRDefault="009F14F4">
      <w:pPr>
        <w:pStyle w:val="a7"/>
        <w:widowControl/>
        <w:spacing w:before="210" w:beforeAutospacing="0" w:after="0" w:afterAutospacing="0" w:line="480" w:lineRule="atLeast"/>
        <w:ind w:firstLine="420"/>
        <w:rPr>
          <w:rFonts w:ascii="宋体" w:eastAsia="宋体" w:hAnsi="宋体" w:cs="宋体"/>
          <w:sz w:val="31"/>
          <w:szCs w:val="31"/>
        </w:rPr>
      </w:pPr>
    </w:p>
    <w:p w14:paraId="762A0E4B" w14:textId="77777777" w:rsidR="009F14F4" w:rsidRDefault="009F14F4">
      <w:pPr>
        <w:rPr>
          <w:rFonts w:ascii="宋体" w:eastAsia="宋体" w:hAnsi="宋体" w:cs="宋体"/>
          <w:kern w:val="0"/>
          <w:sz w:val="31"/>
          <w:szCs w:val="31"/>
        </w:rPr>
      </w:pPr>
    </w:p>
    <w:sectPr w:rsidR="009F14F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93EA8" w14:textId="77777777" w:rsidR="004539FA" w:rsidRDefault="004539FA">
      <w:r>
        <w:separator/>
      </w:r>
    </w:p>
  </w:endnote>
  <w:endnote w:type="continuationSeparator" w:id="0">
    <w:p w14:paraId="71AAABC4" w14:textId="77777777" w:rsidR="004539FA" w:rsidRDefault="0045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FB06" w14:textId="77777777" w:rsidR="009F14F4" w:rsidRDefault="004539FA">
    <w:pPr>
      <w:pStyle w:val="a3"/>
    </w:pPr>
    <w:r>
      <w:pict w14:anchorId="25FCD037">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51D8DCD" w14:textId="77777777" w:rsidR="009F14F4" w:rsidRDefault="004539FA">
                <w:pPr>
                  <w:pStyle w:val="a3"/>
                </w:pPr>
                <w:r>
                  <w:rPr>
                    <w:rFonts w:hint="eastAsia"/>
                  </w:rPr>
                  <w:fldChar w:fldCharType="begin"/>
                </w:r>
                <w:r>
                  <w:rPr>
                    <w:rFonts w:hint="eastAsia"/>
                  </w:rPr>
                  <w:instrText xml:space="preserve"> PAGE </w:instrText>
                </w:r>
                <w:r>
                  <w:rPr>
                    <w:rFonts w:hint="eastAsia"/>
                  </w:rPr>
                  <w:instrText xml:space="preserv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1697" w14:textId="77777777" w:rsidR="004539FA" w:rsidRDefault="004539FA">
      <w:r>
        <w:separator/>
      </w:r>
    </w:p>
  </w:footnote>
  <w:footnote w:type="continuationSeparator" w:id="0">
    <w:p w14:paraId="15F7C8B0" w14:textId="77777777" w:rsidR="004539FA" w:rsidRDefault="00453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35C96"/>
    <w:rsid w:val="00036E58"/>
    <w:rsid w:val="00092ACB"/>
    <w:rsid w:val="00171D91"/>
    <w:rsid w:val="00172A27"/>
    <w:rsid w:val="002924A5"/>
    <w:rsid w:val="002A4F26"/>
    <w:rsid w:val="002E2206"/>
    <w:rsid w:val="00350002"/>
    <w:rsid w:val="00426B5D"/>
    <w:rsid w:val="004539FA"/>
    <w:rsid w:val="004A33BC"/>
    <w:rsid w:val="004F2A66"/>
    <w:rsid w:val="004F68D0"/>
    <w:rsid w:val="00543577"/>
    <w:rsid w:val="005C0DE8"/>
    <w:rsid w:val="005F50F3"/>
    <w:rsid w:val="00600F27"/>
    <w:rsid w:val="00642876"/>
    <w:rsid w:val="00651F74"/>
    <w:rsid w:val="007056E1"/>
    <w:rsid w:val="00760E66"/>
    <w:rsid w:val="007A6DB3"/>
    <w:rsid w:val="00806F83"/>
    <w:rsid w:val="00880237"/>
    <w:rsid w:val="008A59CB"/>
    <w:rsid w:val="009168B1"/>
    <w:rsid w:val="009F14F4"/>
    <w:rsid w:val="00A028A8"/>
    <w:rsid w:val="00A24618"/>
    <w:rsid w:val="00A32A89"/>
    <w:rsid w:val="00A73947"/>
    <w:rsid w:val="00B42B53"/>
    <w:rsid w:val="00BF624E"/>
    <w:rsid w:val="00C81406"/>
    <w:rsid w:val="00CE7719"/>
    <w:rsid w:val="00D15E9E"/>
    <w:rsid w:val="00D44EC1"/>
    <w:rsid w:val="00E3683F"/>
    <w:rsid w:val="00E57C13"/>
    <w:rsid w:val="00EF5AE1"/>
    <w:rsid w:val="00F84E85"/>
    <w:rsid w:val="00FF519F"/>
    <w:rsid w:val="02885D58"/>
    <w:rsid w:val="0E3A19C1"/>
    <w:rsid w:val="135A218C"/>
    <w:rsid w:val="15675982"/>
    <w:rsid w:val="160552AB"/>
    <w:rsid w:val="17986634"/>
    <w:rsid w:val="1A7913C7"/>
    <w:rsid w:val="1B4F4ED6"/>
    <w:rsid w:val="1BBB2F5B"/>
    <w:rsid w:val="1ED068EA"/>
    <w:rsid w:val="23520B3D"/>
    <w:rsid w:val="2F326284"/>
    <w:rsid w:val="308D58EC"/>
    <w:rsid w:val="34640AE6"/>
    <w:rsid w:val="3C574C0B"/>
    <w:rsid w:val="3DCB54EC"/>
    <w:rsid w:val="42097EA0"/>
    <w:rsid w:val="45A36075"/>
    <w:rsid w:val="53D8402C"/>
    <w:rsid w:val="58112FF2"/>
    <w:rsid w:val="5D7C58EF"/>
    <w:rsid w:val="5DA45115"/>
    <w:rsid w:val="69C54835"/>
    <w:rsid w:val="6D922BEB"/>
    <w:rsid w:val="6E504988"/>
    <w:rsid w:val="70295352"/>
    <w:rsid w:val="705B1B82"/>
    <w:rsid w:val="72311AD9"/>
    <w:rsid w:val="7E263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65ECFA1"/>
  <w15:docId w15:val="{30EF9839-2987-44A8-85DD-D72FE671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斐 王</cp:lastModifiedBy>
  <cp:revision>37</cp:revision>
  <cp:lastPrinted>2020-11-26T06:59:00Z</cp:lastPrinted>
  <dcterms:created xsi:type="dcterms:W3CDTF">2020-11-13T07:23:00Z</dcterms:created>
  <dcterms:modified xsi:type="dcterms:W3CDTF">2021-03-12T09:34:00Z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