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ascii="黑体" w:hAnsi="黑体" w:eastAsia="黑体" w:cs="黑体"/>
          <w:b/>
          <w:bCs/>
          <w:sz w:val="32"/>
          <w:szCs w:val="32"/>
          <w:lang w:val="en-US" w:eastAsia="zh-CN"/>
        </w:rPr>
        <w:t>绪言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推动全民阅读是提升中华民族软实力的重要举措，近年来全民阅读工作受到党和政府的高度重视。倡导“全民阅读”已连续多年写进政府工作报告，2016</w:t>
      </w:r>
      <w:bookmarkStart w:id="0" w:name="_GoBack"/>
      <w:bookmarkEnd w:id="0"/>
      <w:r>
        <w:rPr>
          <w:rFonts w:hint="eastAsia"/>
          <w:sz w:val="28"/>
          <w:szCs w:val="28"/>
          <w:lang w:val="en-US" w:eastAsia="zh-CN"/>
        </w:rPr>
        <w:t>年更被纳入《国民经济和社会发展第十三个五年规划纲要》，位列国家八大文化重大工程之一，“全民阅读”已上升为国家发展战略。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lang w:val="en-US" w:eastAsia="zh-CN"/>
        </w:rPr>
      </w:pPr>
      <w:r>
        <w:rPr>
          <w:rFonts w:hint="eastAsia"/>
          <w:sz w:val="28"/>
          <w:szCs w:val="28"/>
          <w:lang w:val="en-US" w:eastAsia="zh-CN"/>
        </w:rPr>
        <w:t>在市委市政府的日益重视下，近年我市书香城市建设步伐不断加快，全民阅读活动在全市广泛开展，全民阅读推广力度不断加大，书香社会氛围日益浓厚。但当前我市全民阅读推广工作还存在诸如推广力量分散、协调机制不畅、阅读活动影响和带动力不强等一些制约全民阅读发展的显著问题，为更好推动和改善我市全民阅读推广工作，服务于我市书香城市建设，对我市市民阅读基本状况开展调研十分必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1市民阅读调查基本情况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在我国大力建设学习型社会、推广“全民阅读”的背景下，公共图书馆作为现代公共文化服务体系的重要组成部分，是落实和开展全民阅读推广工作的重要阵地。在市委宣传部领导的积极推动和大力支持下，我市市民阅读状况调查工作自2019年11月下旬开始全面启动，本次调查工作由濮阳市图书馆具体负责实施，参与此次调查工作的有市城区及油田各级学校、社区、新华书店、图书馆等各类教育文化服务机构和社会团体。此次调查工作共计发放调查问卷10000份，回收有效样本9232份。其中，成年人样本为7177份，未成年人样本为2055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1.1主要媒介使用情况</w:t>
      </w:r>
    </w:p>
    <w:p>
      <w:pPr>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ascii="宋体" w:hAnsi="宋体" w:eastAsia="宋体" w:cs="宋体"/>
          <w:b/>
          <w:bCs/>
          <w:sz w:val="28"/>
          <w:szCs w:val="28"/>
          <w:lang w:val="en-US" w:eastAsia="zh-CN"/>
        </w:rPr>
        <w:t>1.1.1主要阅读媒介</w:t>
      </w:r>
      <w:r>
        <w:rPr>
          <w:rFonts w:hint="eastAsia"/>
          <w:sz w:val="28"/>
          <w:szCs w:val="28"/>
          <w:lang w:val="en-US" w:eastAsia="zh-CN"/>
        </w:rPr>
        <w:t xml:space="preserve"> </w:t>
      </w:r>
    </w:p>
    <w:p>
      <w:pPr>
        <w:pageBreakBefore w:val="0"/>
        <w:widowControl w:val="0"/>
        <w:tabs>
          <w:tab w:val="left" w:pos="2911"/>
        </w:tabs>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在对市民采用的主要阅读方式的分析中发现，纸质书刊仍然是我市市民阅读最重要的阅读方式，纸质阅读率达68.3%，高于2018年全国平均水平（59.0%）7.3个百分点。与此同时，数字化媒介正日益成为市民阅读的重要载体。其中，56%的调查对象主要通过手机进行阅读，41.2%的调查对象选择网上阅读作为主要的阅读方式，而电子阅读器的阅读率也达到23.5%。</w:t>
      </w:r>
    </w:p>
    <w:p>
      <w:pPr>
        <w:pageBreakBefore w:val="0"/>
        <w:widowControl w:val="0"/>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1.1.2人均阅读量</w:t>
      </w:r>
    </w:p>
    <w:p>
      <w:pPr>
        <w:pageBreakBefore w:val="0"/>
        <w:widowControl w:val="0"/>
        <w:tabs>
          <w:tab w:val="left" w:pos="2911"/>
        </w:tabs>
        <w:kinsoku/>
        <w:wordWrap/>
        <w:overflowPunct/>
        <w:topLinePunct w:val="0"/>
        <w:autoSpaceDE/>
        <w:autoSpaceDN/>
        <w:bidi w:val="0"/>
        <w:adjustRightInd/>
        <w:snapToGrid/>
        <w:spacing w:line="360" w:lineRule="auto"/>
        <w:ind w:firstLine="480" w:firstLineChars="200"/>
        <w:jc w:val="center"/>
        <w:textAlignment w:val="auto"/>
        <w:rPr>
          <w:rFonts w:hint="default"/>
          <w:sz w:val="24"/>
          <w:szCs w:val="24"/>
          <w:lang w:val="en-US" w:eastAsia="zh-CN"/>
        </w:rPr>
      </w:pPr>
      <w:r>
        <w:rPr>
          <w:rFonts w:hint="eastAsia"/>
          <w:sz w:val="24"/>
          <w:szCs w:val="24"/>
          <w:lang w:val="en-US" w:eastAsia="zh-CN"/>
        </w:rPr>
        <w:t>表1 我市与先进地区（国家）人均纸质图书阅读量比较</w:t>
      </w:r>
    </w:p>
    <w:p>
      <w:pPr>
        <w:keepNext w:val="0"/>
        <w:keepLines w:val="0"/>
        <w:pageBreakBefore w:val="0"/>
        <w:widowControl w:val="0"/>
        <w:tabs>
          <w:tab w:val="left" w:pos="2911"/>
        </w:tabs>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238760</wp:posOffset>
                </wp:positionV>
                <wp:extent cx="4582795" cy="22225"/>
                <wp:effectExtent l="0" t="6350" r="8255" b="9525"/>
                <wp:wrapNone/>
                <wp:docPr id="3" name="直接连接符 3"/>
                <wp:cNvGraphicFramePr/>
                <a:graphic xmlns:a="http://schemas.openxmlformats.org/drawingml/2006/main">
                  <a:graphicData uri="http://schemas.microsoft.com/office/word/2010/wordprocessingShape">
                    <wps:wsp>
                      <wps:cNvCnPr/>
                      <wps:spPr>
                        <a:xfrm flipV="1">
                          <a:off x="1503045" y="7823835"/>
                          <a:ext cx="4582795" cy="222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9.25pt;margin-top:18.8pt;height:1.75pt;width:360.85pt;z-index:251659264;mso-width-relative:page;mso-height-relative:page;" filled="f" stroked="t" coordsize="21600,21600" o:gfxdata="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DuDG1gAAAAgBAAAPAAAAAAAAAAEAIAAAACIAAABkcnMvZG93bnJldi54&#10;bWxQSwECFAAUAAAACACHTuJA2Vy6qvwBAADMAwAADgAAAAAAAAABACAAAAAlAQAAZHJzL2Uyb0Rv&#10;Yy54bWxQSwUGAAAAAAYABgBZAQAAkwUAAAAA&#10;">
                <v:fill on="f" focussize="0,0"/>
                <v:stroke weight="1pt" color="#000000 [3213]"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58240" behindDoc="0" locked="0" layoutInCell="1" allowOverlap="1">
                <wp:simplePos x="0" y="0"/>
                <wp:positionH relativeFrom="column">
                  <wp:posOffset>365125</wp:posOffset>
                </wp:positionH>
                <wp:positionV relativeFrom="paragraph">
                  <wp:posOffset>14605</wp:posOffset>
                </wp:positionV>
                <wp:extent cx="4577715" cy="39370"/>
                <wp:effectExtent l="0" t="6350" r="13335" b="11430"/>
                <wp:wrapNone/>
                <wp:docPr id="1" name="直接连接符 1"/>
                <wp:cNvGraphicFramePr/>
                <a:graphic xmlns:a="http://schemas.openxmlformats.org/drawingml/2006/main">
                  <a:graphicData uri="http://schemas.microsoft.com/office/word/2010/wordprocessingShape">
                    <wps:wsp>
                      <wps:cNvCnPr/>
                      <wps:spPr>
                        <a:xfrm flipV="1">
                          <a:off x="1497330" y="7566025"/>
                          <a:ext cx="4577715" cy="393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75pt;margin-top:1.15pt;height:3.1pt;width:360.45pt;z-index:251658240;mso-width-relative:page;mso-height-relative:page;" filled="f" stroked="t" coordsize="21600,21600" o:gfxdata="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2hcnHUAAAABgEAAA8AAAAAAAAAAQAgAAAAIgAAAGRycy9kb3ducmV2Lnht&#10;bFBLAQIUABQAAAAIAIdO4kCM2iH1/QEAAMwDAAAOAAAAAAAAAAEAIAAAACMBAABkcnMvZTJvRG9j&#10;LnhtbFBLBQYAAAAABgAGAFkBAACSBQAAAAA=&#10;">
                <v:fill on="f" focussize="0,0"/>
                <v:stroke weight="1pt" color="#000000 [3200]" miterlimit="8" joinstyle="miter"/>
                <v:imagedata o:title=""/>
                <o:lock v:ext="edit" aspectratio="f"/>
              </v:line>
            </w:pict>
          </mc:Fallback>
        </mc:AlternateContent>
      </w:r>
      <w:r>
        <w:rPr>
          <w:rFonts w:hint="eastAsia"/>
          <w:sz w:val="24"/>
          <w:szCs w:val="24"/>
          <w:lang w:val="en-US" w:eastAsia="zh-CN"/>
        </w:rPr>
        <w:t xml:space="preserve">                  濮阳市  全国  郑州市  上海市  北京市  美国</w:t>
      </w:r>
    </w:p>
    <w:p>
      <w:pPr>
        <w:keepNext w:val="0"/>
        <w:keepLines w:val="0"/>
        <w:pageBreakBefore w:val="0"/>
        <w:widowControl w:val="0"/>
        <w:tabs>
          <w:tab w:val="left" w:pos="2911"/>
        </w:tabs>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266065</wp:posOffset>
                </wp:positionV>
                <wp:extent cx="4605655" cy="45085"/>
                <wp:effectExtent l="0" t="6350" r="4445" b="24765"/>
                <wp:wrapNone/>
                <wp:docPr id="4" name="直接连接符 4"/>
                <wp:cNvGraphicFramePr/>
                <a:graphic xmlns:a="http://schemas.openxmlformats.org/drawingml/2006/main">
                  <a:graphicData uri="http://schemas.microsoft.com/office/word/2010/wordprocessingShape">
                    <wps:wsp>
                      <wps:cNvCnPr/>
                      <wps:spPr>
                        <a:xfrm flipV="1">
                          <a:off x="1446530" y="8098155"/>
                          <a:ext cx="4605655" cy="450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3pt;margin-top:20.95pt;height:3.55pt;width:362.65pt;z-index:251660288;mso-width-relative:page;mso-height-relative:page;" filled="f" stroked="t" coordsize="21600,21600" o:gfxdata="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2r+G/WAAAACAEAAA8AAAAAAAAAAQAgAAAAIgAAAGRycy9kb3ducmV2Lnht&#10;bFBLAQIUABQAAAAIAIdO4kDq+Jw1+wEAAMwDAAAOAAAAAAAAAAEAIAAAACUBAABkcnMvZTJvRG9j&#10;LnhtbFBLBQYAAAAABgAGAFkBAACSBQAAAAA=&#10;">
                <v:fill on="f" focussize="0,0"/>
                <v:stroke weight="1pt" color="#000000 [3200]" miterlimit="8" joinstyle="miter"/>
                <v:imagedata o:title=""/>
                <o:lock v:ext="edit" aspectratio="f"/>
              </v:line>
            </w:pict>
          </mc:Fallback>
        </mc:AlternateContent>
      </w:r>
      <w:r>
        <w:rPr>
          <w:rFonts w:hint="eastAsia"/>
          <w:sz w:val="24"/>
          <w:szCs w:val="24"/>
          <w:lang w:val="en-US" w:eastAsia="zh-CN"/>
        </w:rPr>
        <w:t>人均图书阅读量(本)  6.21    4.67   6.91      7     11.74    12</w:t>
      </w:r>
    </w:p>
    <w:p>
      <w:pPr>
        <w:keepNext w:val="0"/>
        <w:keepLines w:val="0"/>
        <w:pageBreakBefore w:val="0"/>
        <w:widowControl w:val="0"/>
        <w:tabs>
          <w:tab w:val="left" w:pos="2911"/>
        </w:tabs>
        <w:kinsoku/>
        <w:wordWrap/>
        <w:overflowPunct/>
        <w:topLinePunct w:val="0"/>
        <w:autoSpaceDE/>
        <w:autoSpaceDN/>
        <w:bidi w:val="0"/>
        <w:adjustRightInd/>
        <w:snapToGrid/>
        <w:spacing w:line="360" w:lineRule="auto"/>
        <w:ind w:firstLine="560" w:firstLineChars="200"/>
        <w:jc w:val="left"/>
        <w:textAlignment w:val="auto"/>
        <w:rPr>
          <w:rFonts w:hint="default"/>
          <w:sz w:val="28"/>
          <w:szCs w:val="28"/>
          <w:lang w:val="en-US" w:eastAsia="zh-CN"/>
        </w:rPr>
      </w:pPr>
      <w:r>
        <w:rPr>
          <w:rFonts w:hint="eastAsia"/>
          <w:sz w:val="28"/>
          <w:szCs w:val="28"/>
          <w:lang w:val="en-US" w:eastAsia="zh-CN"/>
        </w:rPr>
        <w:t>从人均纸质图书阅读量的考察来看，我市市民人均纸质阅读量为</w:t>
      </w:r>
      <w:r>
        <w:rPr>
          <w:rFonts w:hint="eastAsia"/>
          <w:color w:val="000000" w:themeColor="text1"/>
          <w:sz w:val="28"/>
          <w:szCs w:val="28"/>
          <w:lang w:val="en-US" w:eastAsia="zh-CN"/>
          <w14:textFill>
            <w14:solidFill>
              <w14:schemeClr w14:val="tx1"/>
            </w14:solidFill>
          </w14:textFill>
        </w:rPr>
        <w:t>6.21</w:t>
      </w:r>
      <w:r>
        <w:rPr>
          <w:rFonts w:hint="eastAsia"/>
          <w:sz w:val="28"/>
          <w:szCs w:val="28"/>
          <w:lang w:val="en-US" w:eastAsia="zh-CN"/>
        </w:rPr>
        <w:t>本，显著高于2018年4.67本的全国平均水平（见表1），但落后于省会郑州市的人均纸质阅读量（6.91本）。与国内一线城市相比，则明显低于2018年上海市民人均阅读量7本的水平，更是远低于北京市民的人均阅读量（11.74本），与国内先进地区仍有较大差距；而与国外先进国家相比，2016年美国成年国民平均阅读量为12本，差距更为悬殊。值得一提的是，我市有16.2%的居民纸质图书年阅读量在10本以上。</w:t>
      </w:r>
    </w:p>
    <w:p>
      <w:pPr>
        <w:pageBreakBefore w:val="0"/>
        <w:widowControl w:val="0"/>
        <w:tabs>
          <w:tab w:val="left" w:pos="2911"/>
        </w:tabs>
        <w:kinsoku/>
        <w:wordWrap/>
        <w:overflowPunct/>
        <w:topLinePunct w:val="0"/>
        <w:autoSpaceDE/>
        <w:autoSpaceDN/>
        <w:bidi w:val="0"/>
        <w:adjustRightInd/>
        <w:snapToGrid/>
        <w:spacing w:line="360" w:lineRule="auto"/>
        <w:ind w:firstLine="560" w:firstLineChars="200"/>
        <w:jc w:val="left"/>
        <w:textAlignment w:val="auto"/>
        <w:rPr>
          <w:rFonts w:hint="default"/>
          <w:sz w:val="28"/>
          <w:szCs w:val="28"/>
          <w:lang w:val="en-US" w:eastAsia="zh-CN"/>
        </w:rPr>
      </w:pPr>
      <w:r>
        <w:rPr>
          <w:rFonts w:hint="eastAsia"/>
          <w:sz w:val="28"/>
          <w:szCs w:val="28"/>
          <w:lang w:val="en-US" w:eastAsia="zh-CN"/>
        </w:rPr>
        <w:t>我市市民人均电子书阅读量为3.38本，高于3.32本的全国平均水平。</w:t>
      </w:r>
    </w:p>
    <w:p>
      <w:pPr>
        <w:pageBreakBefore w:val="0"/>
        <w:widowControl w:val="0"/>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1.1.3媒介接触时长</w:t>
      </w:r>
    </w:p>
    <w:p>
      <w:pPr>
        <w:pageBreakBefore w:val="0"/>
        <w:widowControl w:val="0"/>
        <w:tabs>
          <w:tab w:val="left" w:pos="2911"/>
        </w:tabs>
        <w:kinsoku/>
        <w:wordWrap/>
        <w:overflowPunct/>
        <w:topLinePunct w:val="0"/>
        <w:autoSpaceDE/>
        <w:autoSpaceDN/>
        <w:bidi w:val="0"/>
        <w:adjustRightInd/>
        <w:snapToGrid/>
        <w:spacing w:line="360" w:lineRule="auto"/>
        <w:ind w:firstLine="1680" w:firstLineChars="700"/>
        <w:jc w:val="both"/>
        <w:textAlignment w:val="auto"/>
        <w:rPr>
          <w:rFonts w:hint="default"/>
          <w:sz w:val="24"/>
          <w:szCs w:val="24"/>
          <w:lang w:val="en-US" w:eastAsia="zh-CN"/>
        </w:rPr>
      </w:pPr>
      <w:r>
        <w:rPr>
          <w:rFonts w:hint="eastAsia"/>
          <w:sz w:val="24"/>
          <w:szCs w:val="24"/>
          <w:lang w:val="en-US" w:eastAsia="zh-CN"/>
        </w:rPr>
        <w:t>表2 我市居民纸质书刊接触时长与全国对比</w:t>
      </w:r>
    </w:p>
    <w:p>
      <w:pPr>
        <w:pageBreakBefore w:val="0"/>
        <w:widowControl w:val="0"/>
        <w:tabs>
          <w:tab w:val="left" w:pos="2911"/>
          <w:tab w:val="right" w:pos="7826"/>
        </w:tabs>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606425</wp:posOffset>
                </wp:positionH>
                <wp:positionV relativeFrom="paragraph">
                  <wp:posOffset>236220</wp:posOffset>
                </wp:positionV>
                <wp:extent cx="3788410" cy="10795"/>
                <wp:effectExtent l="0" t="0" r="0" b="0"/>
                <wp:wrapNone/>
                <wp:docPr id="5" name="直接连接符 5"/>
                <wp:cNvGraphicFramePr/>
                <a:graphic xmlns:a="http://schemas.openxmlformats.org/drawingml/2006/main">
                  <a:graphicData uri="http://schemas.microsoft.com/office/word/2010/wordprocessingShape">
                    <wps:wsp>
                      <wps:cNvCnPr/>
                      <wps:spPr>
                        <a:xfrm flipV="1">
                          <a:off x="1567815" y="4427220"/>
                          <a:ext cx="3788410" cy="1079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7.75pt;margin-top:18.6pt;height:0.85pt;width:298.3pt;z-index:251662336;mso-width-relative:page;mso-height-relative:page;" filled="f" stroked="t" coordsize="21600,21600" o:gfxdata="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p5C51gAAAAgBAAAPAAAAAAAAAAEAIAAAACIAAABkcnMvZG93bnJldi54&#10;bWxQSwECFAAUAAAACACHTuJAzuUg0vwBAADMAwAADgAAAAAAAAABACAAAAAlAQAAZHJzL2Uyb0Rv&#10;Yy54bWxQSwUGAAAAAAYABgBZAQAAkwUAAAAA&#10;">
                <v:fill on="f" focussize="0,0"/>
                <v:stroke weight="1pt" color="#000000 [3200]"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577215</wp:posOffset>
                </wp:positionH>
                <wp:positionV relativeFrom="paragraph">
                  <wp:posOffset>6350</wp:posOffset>
                </wp:positionV>
                <wp:extent cx="3801110" cy="19050"/>
                <wp:effectExtent l="0" t="6350" r="8890" b="12700"/>
                <wp:wrapNone/>
                <wp:docPr id="2" name="直接连接符 2"/>
                <wp:cNvGraphicFramePr/>
                <a:graphic xmlns:a="http://schemas.openxmlformats.org/drawingml/2006/main">
                  <a:graphicData uri="http://schemas.microsoft.com/office/word/2010/wordprocessingShape">
                    <wps:wsp>
                      <wps:cNvCnPr/>
                      <wps:spPr>
                        <a:xfrm flipV="1">
                          <a:off x="1530985" y="4184015"/>
                          <a:ext cx="3801110" cy="1905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5.45pt;margin-top:0.5pt;height:1.5pt;width:299.3pt;z-index:251661312;mso-width-relative:page;mso-height-relative:page;" filled="f" stroked="t" coordsize="21600,21600" o:gfxdata="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S5XNQAAAAGAQAADwAAAAAAAAABACAAAAAiAAAAZHJzL2Rvd25yZXYueG1s&#10;UEsBAhQAFAAAAAgAh07iQGujMhL8AQAAzAMAAA4AAAAAAAAAAQAgAAAAIwEAAGRycy9lMm9Eb2Mu&#10;eG1sUEsFBgAAAAAGAAYAWQEAAJEFAAAAAA==&#10;">
                <v:fill on="f" focussize="0,0"/>
                <v:stroke weight="1pt" color="#000000 [3200]" miterlimit="8" joinstyle="miter"/>
                <v:imagedata o:title=""/>
                <o:lock v:ext="edit" aspectratio="f"/>
              </v:line>
            </w:pict>
          </mc:Fallback>
        </mc:AlternateContent>
      </w:r>
      <w:r>
        <w:rPr>
          <w:rFonts w:hint="eastAsia"/>
          <w:sz w:val="24"/>
          <w:szCs w:val="24"/>
          <w:lang w:val="en-US" w:eastAsia="zh-CN"/>
        </w:rPr>
        <w:t xml:space="preserve">                               濮阳市        全国</w:t>
      </w:r>
      <w:r>
        <w:rPr>
          <w:rFonts w:hint="eastAsia"/>
          <w:sz w:val="24"/>
          <w:szCs w:val="24"/>
          <w:lang w:val="en-US" w:eastAsia="zh-CN"/>
        </w:rPr>
        <w:tab/>
      </w:r>
    </w:p>
    <w:p>
      <w:pPr>
        <w:pageBreakBefore w:val="0"/>
        <w:widowControl w:val="0"/>
        <w:tabs>
          <w:tab w:val="left" w:pos="2911"/>
        </w:tabs>
        <w:kinsoku/>
        <w:wordWrap/>
        <w:overflowPunct/>
        <w:topLinePunct w:val="0"/>
        <w:autoSpaceDE/>
        <w:autoSpaceDN/>
        <w:bidi w:val="0"/>
        <w:adjustRightInd/>
        <w:snapToGrid/>
        <w:spacing w:line="360" w:lineRule="auto"/>
        <w:ind w:firstLine="960" w:firstLineChars="400"/>
        <w:textAlignment w:val="auto"/>
        <w:rPr>
          <w:rFonts w:hint="default"/>
          <w:sz w:val="24"/>
          <w:szCs w:val="24"/>
          <w:lang w:val="en-US" w:eastAsia="zh-CN"/>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601980</wp:posOffset>
                </wp:positionH>
                <wp:positionV relativeFrom="paragraph">
                  <wp:posOffset>231140</wp:posOffset>
                </wp:positionV>
                <wp:extent cx="3815715" cy="16510"/>
                <wp:effectExtent l="0" t="6350" r="13335" b="15240"/>
                <wp:wrapNone/>
                <wp:docPr id="6" name="直接连接符 6"/>
                <wp:cNvGraphicFramePr/>
                <a:graphic xmlns:a="http://schemas.openxmlformats.org/drawingml/2006/main">
                  <a:graphicData uri="http://schemas.microsoft.com/office/word/2010/wordprocessingShape">
                    <wps:wsp>
                      <wps:cNvCnPr/>
                      <wps:spPr>
                        <a:xfrm flipV="1">
                          <a:off x="1573530" y="4634865"/>
                          <a:ext cx="3815715" cy="165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7.4pt;margin-top:18.2pt;height:1.3pt;width:300.45pt;z-index:251663360;mso-width-relative:page;mso-height-relative:page;" filled="f" stroked="t" coordsize="21600,21600" o:gfxdata="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e/pY1gAAAAgBAAAPAAAAAAAAAAEAIAAAACIAAABkcnMvZG93bnJldi54&#10;bWxQSwECFAAUAAAACACHTuJA4VgdwfwBAADMAwAADgAAAAAAAAABACAAAAAlAQAAZHJzL2Uyb0Rv&#10;Yy54bWxQSwUGAAAAAAYABgBZAQAAkwUAAAAA&#10;">
                <v:fill on="f" focussize="0,0"/>
                <v:stroke weight="1pt" color="#000000 [3200]" miterlimit="8" joinstyle="miter"/>
                <v:imagedata o:title=""/>
                <o:lock v:ext="edit" aspectratio="f"/>
              </v:line>
            </w:pict>
          </mc:Fallback>
        </mc:AlternateContent>
      </w:r>
      <w:r>
        <w:rPr>
          <w:rFonts w:hint="eastAsia"/>
          <w:sz w:val="24"/>
          <w:szCs w:val="24"/>
          <w:lang w:val="en-US" w:eastAsia="zh-CN"/>
        </w:rPr>
        <w:t>人均纸质阅读时长（分钟）    34.30        19.81</w:t>
      </w:r>
    </w:p>
    <w:p>
      <w:pPr>
        <w:pageBreakBefore w:val="0"/>
        <w:widowControl w:val="0"/>
        <w:tabs>
          <w:tab w:val="left" w:pos="2911"/>
        </w:tabs>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sz w:val="28"/>
          <w:szCs w:val="28"/>
          <w:lang w:val="en-US" w:eastAsia="zh-CN"/>
        </w:rPr>
        <w:t>首先，从纸质书刊的接触时长来看，我市居民人均每天读书时间为34.30分钟，显著高于2018年全国19.81分钟的平均水平。（见表2）具体分析来看，有13.6%的市民平均每天纸质阅读时长在1小时以上；不容忽视的是，</w:t>
      </w:r>
      <w:r>
        <w:rPr>
          <w:rFonts w:hint="eastAsia"/>
          <w:color w:val="auto"/>
          <w:sz w:val="28"/>
          <w:szCs w:val="28"/>
          <w:lang w:val="en-US" w:eastAsia="zh-CN"/>
        </w:rPr>
        <w:t>也有超过一半（60.9%）的市民平均每天阅读时长在30分钟以下，纸质阅读时间明显不足。</w:t>
      </w:r>
    </w:p>
    <w:p>
      <w:pPr>
        <w:pageBreakBefore w:val="0"/>
        <w:widowControl w:val="0"/>
        <w:tabs>
          <w:tab w:val="left" w:pos="2911"/>
        </w:tabs>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其次，从数字化阅读接触时长的分析来看，我市居民人均数字化阅读接触时长为48.87分钟。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1.2阅读类型和阅读目的分析</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1.2.1阅读类型</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表3 我市居民阅读的主要图书类型</w:t>
      </w:r>
    </w:p>
    <w:tbl>
      <w:tblPr>
        <w:tblStyle w:val="14"/>
        <w:tblpPr w:leftFromText="180" w:rightFromText="180" w:vertAnchor="text" w:horzAnchor="page" w:tblpX="1670" w:tblpY="214"/>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947"/>
        <w:gridCol w:w="947"/>
        <w:gridCol w:w="947"/>
        <w:gridCol w:w="947"/>
        <w:gridCol w:w="947"/>
        <w:gridCol w:w="947"/>
        <w:gridCol w:w="94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图书类型</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文学艺术类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学习考试类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生活健康类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历史地理类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经济管理类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科学技术类</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政治哲学类</w:t>
            </w:r>
          </w:p>
        </w:tc>
        <w:tc>
          <w:tcPr>
            <w:tcW w:w="859"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选择比例</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59.1%</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35.0%</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33.9%</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29.8%</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22.6%</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20.4%</w:t>
            </w:r>
          </w:p>
        </w:tc>
        <w:tc>
          <w:tcPr>
            <w:tcW w:w="94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18.5%</w:t>
            </w:r>
          </w:p>
        </w:tc>
        <w:tc>
          <w:tcPr>
            <w:tcW w:w="859"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15.4%</w:t>
            </w:r>
          </w:p>
        </w:tc>
      </w:tr>
    </w:tbl>
    <w:p>
      <w:pPr>
        <w:pageBreakBefore w:val="0"/>
        <w:widowControl w:val="0"/>
        <w:numPr>
          <w:ilvl w:val="0"/>
          <w:numId w:val="0"/>
        </w:numPr>
        <w:tabs>
          <w:tab w:val="left" w:pos="2911"/>
        </w:tabs>
        <w:kinsoku/>
        <w:wordWrap/>
        <w:overflowPunct/>
        <w:topLinePunct w:val="0"/>
        <w:autoSpaceDE/>
        <w:autoSpaceDN/>
        <w:bidi w:val="0"/>
        <w:adjustRightInd/>
        <w:snapToGrid/>
        <w:spacing w:line="240" w:lineRule="auto"/>
        <w:textAlignment w:val="auto"/>
        <w:rPr>
          <w:rFonts w:hint="eastAsia"/>
          <w:sz w:val="24"/>
          <w:szCs w:val="24"/>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从市民阅读的主要图书类型来看，“文学艺术类”、“学习考试类”、“生活健康类”、“历史地理类”、“经济管理类”位列前五位（见表3），其中，“文学艺术类”图书高居榜首（59.1%）。表明市民阅读需求日益多样化，文化休闲阅读日趋成为主流。</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1.2.2阅读目的</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80" w:firstLineChars="200"/>
        <w:jc w:val="center"/>
        <w:textAlignment w:val="auto"/>
        <w:rPr>
          <w:rFonts w:hint="default"/>
          <w:sz w:val="24"/>
          <w:szCs w:val="24"/>
          <w:lang w:val="en-US" w:eastAsia="zh-CN"/>
        </w:rPr>
      </w:pPr>
      <w:r>
        <w:rPr>
          <w:rFonts w:hint="eastAsia"/>
          <w:sz w:val="24"/>
          <w:szCs w:val="24"/>
          <w:lang w:val="en-US" w:eastAsia="zh-CN"/>
        </w:rPr>
        <w:t>表4 市民主要阅读目的</w:t>
      </w:r>
    </w:p>
    <w:tbl>
      <w:tblPr>
        <w:tblStyle w:val="14"/>
        <w:tblW w:w="8153"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20"/>
        <w:gridCol w:w="1420"/>
        <w:gridCol w:w="1320"/>
        <w:gridCol w:w="152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阅读主要目的</w:t>
            </w:r>
          </w:p>
        </w:tc>
        <w:tc>
          <w:tcPr>
            <w:tcW w:w="14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兴趣爱好</w:t>
            </w:r>
          </w:p>
        </w:tc>
        <w:tc>
          <w:tcPr>
            <w:tcW w:w="14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增加知识、开阔眼界</w:t>
            </w:r>
          </w:p>
        </w:tc>
        <w:tc>
          <w:tcPr>
            <w:tcW w:w="13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休闲娱乐</w:t>
            </w:r>
          </w:p>
        </w:tc>
        <w:tc>
          <w:tcPr>
            <w:tcW w:w="1521"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工作、研究或学习需要</w:t>
            </w:r>
          </w:p>
        </w:tc>
        <w:tc>
          <w:tcPr>
            <w:tcW w:w="1215"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提高修养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选择比例</w:t>
            </w:r>
          </w:p>
        </w:tc>
        <w:tc>
          <w:tcPr>
            <w:tcW w:w="14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39.1%</w:t>
            </w:r>
          </w:p>
        </w:tc>
        <w:tc>
          <w:tcPr>
            <w:tcW w:w="14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38.1%</w:t>
            </w:r>
          </w:p>
        </w:tc>
        <w:tc>
          <w:tcPr>
            <w:tcW w:w="1320"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30.3%</w:t>
            </w:r>
          </w:p>
        </w:tc>
        <w:tc>
          <w:tcPr>
            <w:tcW w:w="1521"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20.6%</w:t>
            </w:r>
          </w:p>
        </w:tc>
        <w:tc>
          <w:tcPr>
            <w:tcW w:w="1215" w:type="dxa"/>
            <w:vAlign w:val="center"/>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5.3%</w:t>
            </w:r>
          </w:p>
        </w:tc>
      </w:tr>
    </w:tbl>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sz w:val="28"/>
          <w:szCs w:val="28"/>
          <w:lang w:val="en-US" w:eastAsia="zh-CN"/>
        </w:rPr>
        <w:t>从对市民主要阅读目的的考察来看，“兴趣爱好”、“增加知识、开阔眼界”、“休闲娱乐”、“工作、研究或学习需要”位居阅读目的的前四位（见表4）。其中，“兴趣爱好”、“增加知识、开阔眼界”分别位列阅读目的的第一位和第二位，说明我市市民阅读的自觉性、主动性意识不断增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1.3阅读来源和阅读支出调查情况</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1.3.1阅读来源</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表5 市民获取读物主要途径</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1513840</wp:posOffset>
                </wp:positionH>
                <wp:positionV relativeFrom="paragraph">
                  <wp:posOffset>270510</wp:posOffset>
                </wp:positionV>
                <wp:extent cx="2246630" cy="0"/>
                <wp:effectExtent l="0" t="0" r="0" b="0"/>
                <wp:wrapNone/>
                <wp:docPr id="9" name="直接连接符 9"/>
                <wp:cNvGraphicFramePr/>
                <a:graphic xmlns:a="http://schemas.openxmlformats.org/drawingml/2006/main">
                  <a:graphicData uri="http://schemas.microsoft.com/office/word/2010/wordprocessingShape">
                    <wps:wsp>
                      <wps:cNvCnPr/>
                      <wps:spPr>
                        <a:xfrm>
                          <a:off x="1664970" y="8635365"/>
                          <a:ext cx="2246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9.2pt;margin-top:21.3pt;height:0pt;width:176.9pt;z-index:251665408;mso-width-relative:page;mso-height-relative:page;" filled="f" stroked="t" coordsize="21600,21600" o:gfxdata="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BYCr1wAAAAkBAAAPAAAAAAAAAAEAIAAAACIAAABkcnMvZG93bnJldi54bWxQSwECFAAUAAAA&#10;CACHTuJAdgM6se8BAAC9AwAADgAAAAAAAAABACAAAAAmAQAAZHJzL2Uyb0RvYy54bWxQSwUGAAAA&#10;AAYABgBZAQAAhwUAAAAA&#10;">
                <v:fill on="f" focussize="0,0"/>
                <v:stroke weight="0.5pt" color="#000000 [3200]"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1553210</wp:posOffset>
                </wp:positionH>
                <wp:positionV relativeFrom="paragraph">
                  <wp:posOffset>6985</wp:posOffset>
                </wp:positionV>
                <wp:extent cx="2174240" cy="5715"/>
                <wp:effectExtent l="0" t="0" r="0" b="0"/>
                <wp:wrapNone/>
                <wp:docPr id="7" name="直接连接符 7"/>
                <wp:cNvGraphicFramePr/>
                <a:graphic xmlns:a="http://schemas.openxmlformats.org/drawingml/2006/main">
                  <a:graphicData uri="http://schemas.microsoft.com/office/word/2010/wordprocessingShape">
                    <wps:wsp>
                      <wps:cNvCnPr/>
                      <wps:spPr>
                        <a:xfrm>
                          <a:off x="1693545" y="8372475"/>
                          <a:ext cx="2174240" cy="57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2.3pt;margin-top:0.55pt;height:0.45pt;width:171.2pt;z-index:251664384;mso-width-relative:page;mso-height-relative:page;" filled="f" stroked="t" coordsize="21600,21600" o:gfxdata="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fk2ItYAAAAHAQAADwAAAAAAAAABACAAAAAiAAAAZHJzL2Rvd25yZXYueG1sUEsBAhQA&#10;FAAAAAgAh07iQMDe1y/0AQAAwQMAAA4AAAAAAAAAAQAgAAAAJQEAAGRycy9lMm9Eb2MueG1sUEsF&#10;BgAAAAAGAAYAWQEAAIsFAAAAAA==&#10;">
                <v:fill on="f" focussize="0,0"/>
                <v:stroke weight="1pt" color="#000000 [3200]" miterlimit="8" joinstyle="miter"/>
                <v:imagedata o:title=""/>
                <o:lock v:ext="edit" aspectratio="f"/>
              </v:line>
            </w:pict>
          </mc:Fallback>
        </mc:AlternateContent>
      </w:r>
      <w:r>
        <w:rPr>
          <w:rFonts w:hint="eastAsia"/>
          <w:sz w:val="24"/>
          <w:szCs w:val="24"/>
          <w:lang w:val="en-US" w:eastAsia="zh-CN"/>
        </w:rPr>
        <w:t>途径类型            所占比例</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网上下载             37.5%</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eastAsia"/>
          <w:sz w:val="24"/>
          <w:szCs w:val="24"/>
          <w:lang w:val="en-US" w:eastAsia="zh-CN"/>
        </w:rPr>
        <w:t>网上购买             45.9%</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图书馆借阅           55.8%</w:t>
      </w:r>
    </w:p>
    <w:p>
      <w:pPr>
        <w:keepNext w:val="0"/>
        <w:keepLines w:val="0"/>
        <w:pageBreakBefore w:val="0"/>
        <w:widowControl w:val="0"/>
        <w:tabs>
          <w:tab w:val="left" w:pos="964"/>
        </w:tabs>
        <w:kinsoku/>
        <w:wordWrap/>
        <w:overflowPunct/>
        <w:topLinePunct w:val="0"/>
        <w:autoSpaceDE/>
        <w:autoSpaceDN/>
        <w:bidi w:val="0"/>
        <w:adjustRightInd/>
        <w:snapToGrid/>
        <w:spacing w:line="240" w:lineRule="auto"/>
        <w:ind w:firstLine="2400" w:firstLineChars="1000"/>
        <w:jc w:val="both"/>
        <w:textAlignment w:val="auto"/>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实体书店购买           46.3%</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240" w:lineRule="auto"/>
        <w:ind w:firstLine="2800" w:firstLineChars="1000"/>
        <w:jc w:val="both"/>
        <w:textAlignment w:val="auto"/>
        <w:rPr>
          <w:rFonts w:hint="eastAsia"/>
          <w:sz w:val="24"/>
          <w:szCs w:val="24"/>
          <w:lang w:val="en-US" w:eastAsia="zh-CN"/>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1492885</wp:posOffset>
                </wp:positionH>
                <wp:positionV relativeFrom="paragraph">
                  <wp:posOffset>253365</wp:posOffset>
                </wp:positionV>
                <wp:extent cx="2230120" cy="5080"/>
                <wp:effectExtent l="0" t="0" r="0" b="0"/>
                <wp:wrapNone/>
                <wp:docPr id="10" name="直接连接符 10"/>
                <wp:cNvGraphicFramePr/>
                <a:graphic xmlns:a="http://schemas.openxmlformats.org/drawingml/2006/main">
                  <a:graphicData uri="http://schemas.microsoft.com/office/word/2010/wordprocessingShape">
                    <wps:wsp>
                      <wps:cNvCnPr/>
                      <wps:spPr>
                        <a:xfrm flipV="1">
                          <a:off x="1575435" y="1176655"/>
                          <a:ext cx="2230120" cy="5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7.55pt;margin-top:19.95pt;height:0.4pt;width:175.6pt;z-index:251666432;mso-width-relative:page;mso-height-relative:page;" filled="f" stroked="t" coordsize="21600,21600" o:gfxdata="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MQ022AAAAAkBAAAPAAAAAAAAAAEAIAAAACIAAABkcnMvZG93bnJldi54&#10;bWxQSwECFAAUAAAACACHTuJAaSt3ivoBAADNAwAADgAAAAAAAAABACAAAAAnAQAAZHJzL2Uyb0Rv&#10;Yy54bWxQSwUGAAAAAAYABgBZAQAAkwUAAAAA&#10;">
                <v:fill on="f" focussize="0,0"/>
                <v:stroke weight="1pt" color="#000000 [3200]" miterlimit="8" joinstyle="miter"/>
                <v:imagedata o:title=""/>
                <o:lock v:ext="edit" aspectratio="f"/>
              </v:line>
            </w:pict>
          </mc:Fallback>
        </mc:AlternateContent>
      </w:r>
      <w:r>
        <w:rPr>
          <w:rFonts w:hint="eastAsia"/>
          <w:sz w:val="24"/>
          <w:szCs w:val="24"/>
          <w:lang w:val="en-US" w:eastAsia="zh-CN"/>
        </w:rPr>
        <w:t>其  他              13.4%</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从市民阅读获取途径的调查来看，“图书馆借阅”位居首位（55.8%），而“实体书店购买”（46.3%）、“网上购买”（45.9%）分列阅读来源的第二和第三位（见表5）。“图书馆借阅”成为市民阅读获取的首要途径，反映出近年来我市大力推动各类公共图书馆建设已取得显著成效，图书馆作为公共文化服务的重要一环在全民阅读推广中正发挥着积极作用。</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1.3.2阅读支出</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r>
        <w:rPr>
          <w:rFonts w:hint="eastAsia"/>
          <w:sz w:val="24"/>
          <w:szCs w:val="24"/>
          <w:lang w:val="en-US" w:eastAsia="zh-CN"/>
        </w:rPr>
        <w:t>表6市民年阅读支出分布情况</w:t>
      </w:r>
    </w:p>
    <w:tbl>
      <w:tblPr>
        <w:tblStyle w:val="14"/>
        <w:tblW w:w="839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248"/>
        <w:gridCol w:w="1293"/>
        <w:gridCol w:w="1412"/>
        <w:gridCol w:w="145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年阅读支出</w:t>
            </w:r>
          </w:p>
        </w:tc>
        <w:tc>
          <w:tcPr>
            <w:tcW w:w="1248"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50元以下</w:t>
            </w:r>
          </w:p>
        </w:tc>
        <w:tc>
          <w:tcPr>
            <w:tcW w:w="1293"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50-100元</w:t>
            </w:r>
          </w:p>
        </w:tc>
        <w:tc>
          <w:tcPr>
            <w:tcW w:w="1412"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100-200元</w:t>
            </w:r>
          </w:p>
        </w:tc>
        <w:tc>
          <w:tcPr>
            <w:tcW w:w="1456"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200-500元</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选择比例</w:t>
            </w:r>
          </w:p>
        </w:tc>
        <w:tc>
          <w:tcPr>
            <w:tcW w:w="1248"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21.7%</w:t>
            </w:r>
          </w:p>
        </w:tc>
        <w:tc>
          <w:tcPr>
            <w:tcW w:w="1293"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27.1%</w:t>
            </w:r>
          </w:p>
        </w:tc>
        <w:tc>
          <w:tcPr>
            <w:tcW w:w="1412"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24.9%</w:t>
            </w:r>
          </w:p>
        </w:tc>
        <w:tc>
          <w:tcPr>
            <w:tcW w:w="1456"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20.9%</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5.4%</w:t>
            </w:r>
          </w:p>
        </w:tc>
      </w:tr>
    </w:tbl>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lang w:val="en-US" w:eastAsia="zh-CN"/>
          <w14:textFill>
            <w14:solidFill>
              <w14:schemeClr w14:val="tx1"/>
            </w14:solidFill>
          </w14:textFill>
        </w:rPr>
      </w:pPr>
      <w:r>
        <w:rPr>
          <w:rFonts w:hint="eastAsia"/>
          <w:sz w:val="28"/>
          <w:szCs w:val="28"/>
          <w:lang w:val="en-US" w:eastAsia="zh-CN"/>
        </w:rPr>
        <w:t>在对市民年阅读支出的分析中发现，排在前四位的选项分别是“50-100元”、“100-200元”、“50元以下”、“200-500元”。（见表6）其中，年阅读消费支出在50元以上的调查者占比为78.3%；每年阅读消费支出在200元以上的重度阅读消费群体占样本总量的26.3%。</w:t>
      </w:r>
      <w:r>
        <w:rPr>
          <w:rFonts w:hint="eastAsia"/>
          <w:color w:val="000000" w:themeColor="text1"/>
          <w:sz w:val="28"/>
          <w:szCs w:val="28"/>
          <w:lang w:val="en-US" w:eastAsia="zh-CN"/>
          <w14:textFill>
            <w14:solidFill>
              <w14:schemeClr w14:val="tx1"/>
            </w14:solidFill>
          </w14:textFill>
        </w:rPr>
        <w:t xml:space="preserve"> </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default"/>
          <w:b/>
          <w:bCs/>
          <w:color w:val="000000" w:themeColor="text1"/>
          <w:sz w:val="28"/>
          <w:szCs w:val="28"/>
          <w:lang w:val="en-US" w:eastAsia="zh-CN"/>
          <w14:textFill>
            <w14:solidFill>
              <w14:schemeClr w14:val="tx1"/>
            </w14:solidFill>
          </w14:textFill>
        </w:rPr>
      </w:pPr>
      <w:r>
        <w:rPr>
          <w:rFonts w:hint="eastAsia" w:ascii="黑体" w:hAnsi="黑体" w:eastAsia="黑体" w:cs="黑体"/>
          <w:b/>
          <w:bCs/>
          <w:sz w:val="28"/>
          <w:szCs w:val="28"/>
          <w:lang w:val="en-US" w:eastAsia="zh-CN"/>
        </w:rPr>
        <w:t>1.4市民对阅读活动的倾向调查</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80" w:firstLineChars="200"/>
        <w:jc w:val="center"/>
        <w:textAlignment w:val="auto"/>
        <w:rPr>
          <w:rFonts w:hint="default"/>
          <w:sz w:val="24"/>
          <w:szCs w:val="24"/>
          <w:lang w:val="en-US" w:eastAsia="zh-CN"/>
        </w:rPr>
      </w:pPr>
      <w:r>
        <w:rPr>
          <w:rFonts w:hint="eastAsia"/>
          <w:sz w:val="24"/>
          <w:szCs w:val="24"/>
          <w:lang w:val="en-US" w:eastAsia="zh-CN"/>
        </w:rPr>
        <w:t>表7 市民愿意接受的全民阅读活动方式</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983"/>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阅读活动类型</w:t>
            </w:r>
          </w:p>
        </w:tc>
        <w:tc>
          <w:tcPr>
            <w:tcW w:w="983"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讲座</w:t>
            </w:r>
          </w:p>
        </w:tc>
        <w:tc>
          <w:tcPr>
            <w:tcW w:w="1420"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读书交流会</w:t>
            </w:r>
          </w:p>
        </w:tc>
        <w:tc>
          <w:tcPr>
            <w:tcW w:w="1420"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朗诵</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演讲比赛</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选择比例</w:t>
            </w:r>
          </w:p>
        </w:tc>
        <w:tc>
          <w:tcPr>
            <w:tcW w:w="983"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48.4%</w:t>
            </w:r>
          </w:p>
        </w:tc>
        <w:tc>
          <w:tcPr>
            <w:tcW w:w="1420"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56.7%</w:t>
            </w:r>
          </w:p>
        </w:tc>
        <w:tc>
          <w:tcPr>
            <w:tcW w:w="1420"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30.1%</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29.8%</w:t>
            </w:r>
          </w:p>
        </w:tc>
        <w:tc>
          <w:tcPr>
            <w:tcW w:w="1421" w:type="dxa"/>
          </w:tcPr>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4.9%</w:t>
            </w:r>
          </w:p>
        </w:tc>
      </w:tr>
    </w:tbl>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default"/>
          <w:color w:val="000000" w:themeColor="text1"/>
          <w:sz w:val="28"/>
          <w:szCs w:val="28"/>
          <w:lang w:val="en-US" w:eastAsia="zh-CN"/>
          <w14:textFill>
            <w14:solidFill>
              <w14:schemeClr w14:val="tx1"/>
            </w14:solidFill>
          </w14:textFill>
        </w:rPr>
      </w:pPr>
      <w:r>
        <w:rPr>
          <w:rFonts w:hint="eastAsia"/>
          <w:sz w:val="28"/>
          <w:szCs w:val="28"/>
          <w:lang w:val="en-US" w:eastAsia="zh-CN"/>
        </w:rPr>
        <w:t>在对市民倾向接受的全民阅读活动方式的调查发现，“读书交流会”、“讲座”、“朗诵”、“演讲比赛”排在前四位（见表7）。其中读书交流会被市民接受的程度最高，超过一半（56.7%）的市民希望参与读书交流活动；“讲座”则以较高的受欢迎程度（</w:t>
      </w:r>
      <w:r>
        <w:rPr>
          <w:rFonts w:hint="eastAsia"/>
          <w:sz w:val="28"/>
          <w:szCs w:val="28"/>
          <w:vertAlign w:val="baseline"/>
          <w:lang w:val="en-US" w:eastAsia="zh-CN"/>
        </w:rPr>
        <w:t>48.4%</w:t>
      </w:r>
      <w:r>
        <w:rPr>
          <w:rFonts w:hint="eastAsia"/>
          <w:sz w:val="28"/>
          <w:szCs w:val="28"/>
          <w:lang w:val="en-US" w:eastAsia="zh-CN"/>
        </w:rPr>
        <w:t>）排在第二位。</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ascii="黑体" w:hAnsi="黑体" w:eastAsia="黑体" w:cs="黑体"/>
          <w:b/>
          <w:bCs/>
          <w:sz w:val="28"/>
          <w:szCs w:val="28"/>
          <w:lang w:val="en-US" w:eastAsia="zh-CN"/>
        </w:rPr>
        <w:t>1.5阅读满意度调查</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ascii="宋体" w:hAnsi="宋体" w:eastAsia="宋体" w:cs="宋体"/>
          <w:b/>
          <w:bCs/>
          <w:sz w:val="28"/>
          <w:szCs w:val="28"/>
          <w:lang w:val="en-US" w:eastAsia="zh-CN"/>
        </w:rPr>
        <w:t>1.5.1市民阅读状况评价</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bCs/>
          <w:sz w:val="28"/>
          <w:szCs w:val="28"/>
          <w:lang w:val="en-US" w:eastAsia="zh-CN"/>
        </w:rPr>
      </w:pPr>
      <w:r>
        <w:rPr>
          <w:rFonts w:hint="eastAsia"/>
          <w:sz w:val="28"/>
          <w:szCs w:val="28"/>
          <w:lang w:val="en-US" w:eastAsia="zh-CN"/>
        </w:rPr>
        <w:t xml:space="preserve">从市民对自身阅读状况的评价来看，有37.1%的调查对象对自身的阅读状况表示满意（非常满意或比较满意），同时，有17.2%的市民对自身阅读的现状很不满意；另外，有近一半的市民（45.7%）认为自身的阅读状况一般（不太满意）。调查结果显示，大部分市民对自身阅读状况表现出愿意改善的倾向。  </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ascii="宋体" w:hAnsi="宋体" w:eastAsia="宋体" w:cs="宋体"/>
          <w:b/>
          <w:bCs/>
          <w:sz w:val="28"/>
          <w:szCs w:val="28"/>
          <w:lang w:val="en-US" w:eastAsia="zh-CN"/>
        </w:rPr>
        <w:t>1.5.2我市全民阅读公共服务机构满意情况</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在对我市阅读公共服务机构的满意度调查中，有86.4%的调查对象对濮阳市图书馆表示满意（满意或比较满意，下同），另外，有4.9%的市民表示不满意；在对濮阳市图书馆不满意的原因的分析中发现，排在第一位的原因是“交通不便”，占比33.9%，其次，“新书更新慢”（16.5%）、“馆藏不够丰富”（15.3%）分别排在第二和第三位。在对濮阳市图书馆各社区分馆的服务满意调查中发现，对社区分馆服务表示满意的市民为80.4%，另有6.3%的市民对社区分馆的服务表示不满意。调查还显示，有83.9%的调查对象对濮阳市新华书店的服务表示满意，表示不满意占被调查者的5.1%；有82.3%的调查对象对濮阳市全民阅读促进会开展的活动表示满意，表示不满意的只占调查对象的4.7%。</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20"/>
        <w:textAlignment w:val="auto"/>
        <w:rPr>
          <w:rFonts w:hint="default"/>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2我市全民阅读推广中存在的问题</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从此次阅读调查工作市民群众反馈的意见以及近年我市开展全民阅读推广的情况来看，目前，我市全民阅读推广工作还存在一些问题，制约着全民阅读推广工作走向深入，还难以满足市民群众对公共阅读服务的期待。</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ascii="黑体" w:hAnsi="黑体" w:eastAsia="黑体" w:cs="黑体"/>
          <w:b/>
          <w:bCs/>
          <w:sz w:val="28"/>
          <w:szCs w:val="28"/>
          <w:lang w:val="en-US" w:eastAsia="zh-CN"/>
        </w:rPr>
        <w:t>2.1全民阅读推广缺乏长效机制</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default"/>
          <w:sz w:val="28"/>
          <w:szCs w:val="28"/>
          <w:lang w:val="en-US" w:eastAsia="zh-CN"/>
        </w:rPr>
      </w:pPr>
      <w:r>
        <w:rPr>
          <w:rFonts w:hint="eastAsia"/>
          <w:sz w:val="28"/>
          <w:szCs w:val="28"/>
          <w:lang w:val="en-US" w:eastAsia="zh-CN"/>
        </w:rPr>
        <w:t>近年我市来持续开展“书香濮阳”建设，我市全民阅读工作已经取得了丰硕成果，全民阅读推广工作成效显著。但也应看到，当前，我市全民阅读推广尚未形成推动全民阅读深入发展的长效机制。在全民阅读的组织领导机制上还未形成有效协同合力，还存在市内各部门、单位各自为政，单打独斗，未能实现共建共享；在阅读推广相关机制建设上，还未建立资金、人才、激励等一整套有效的配套机制；在全民参与度上，全民阅读推广还更多地局限于各机关、单位、学校等行政事业单位，群众广泛参与的程度不高；在推广方式上，还存在短期性的、一阵风式的、运动型的阅读推广倾向，全民阅读“公益性、基本性、均等性、便利性”理念还未真正深入人心。</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ascii="黑体" w:hAnsi="黑体" w:eastAsia="黑体" w:cs="黑体"/>
          <w:b/>
          <w:bCs/>
          <w:sz w:val="28"/>
          <w:szCs w:val="28"/>
          <w:lang w:val="en-US" w:eastAsia="zh-CN"/>
        </w:rPr>
        <w:t>2.2公共阅读资源相对短缺、不均衡</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从此次调查结果反馈来看，公共阅读资源相对短缺，难以满足市民不断增长的阅读需要，成为市民关注的热点之一，优质阅读资源相对匮乏且不均衡是当前我市全民阅读推广工作面临的重要问题，特别是少儿等特定人群、基层社区等的阅读资源更为紧张，资源更新相对滞后，已成为市民急切希望改善的方面。当前阅读资源建设政府投入明显不足，难以有效回应市民群众阅读需要，阅读资源是持续开展全民阅读推广的重要条件，阅读资源投资建设的滞后将直接影响全民阅读推广工作开展的效果。</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ascii="黑体" w:hAnsi="黑体" w:eastAsia="黑体" w:cs="黑体"/>
          <w:b/>
          <w:bCs/>
          <w:sz w:val="28"/>
          <w:szCs w:val="28"/>
          <w:lang w:val="en-US" w:eastAsia="zh-CN"/>
        </w:rPr>
        <w:t>2.3城市阅读服务环境和设施有待提升</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近年来，随着我市以濮阳市图书馆新馆为代表的公共阅读设施的建设，我市市民阅读设施环境条件明显改善。但从市民的反馈意见来看，我市城市阅读环境和设施仍有很大提升和改善空间，我市公共阅读环境仍有不尽人意之处，市民享受公共阅读服务的设施便利程度仍然不高，具体表现为：一是市民公共场所随时阅读缺乏良好环境和便利设施；二社区居民的阅读环境设施有待提升，社区居民尤其是老人和孩子等弱势群体的阅读需求难以满足；三是市区公共阅读场所配套设施便利化程度不高，如市图书馆新馆距离市区较远，通勤不便，且所处位置相对偏僻，一旦图书馆整体搬迁，老城区内缺乏图书馆综合服务中心点，给市内许多居民享受阅读服务带来很大不便。</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2.4阅读活动创新和宣传推广力度不够</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从调查反馈情况来看，目前我市阅读活动开展和宣传推广力度仍有待加强，存在阅读活动创新不足、宣传力度不够等问题。首先，阅读活动形式、题材不够丰富、多样，活动创新更多局限于点状突破，还未在全市广泛铺开，尚难以满足群众期望；其次，阅读活动开展的力度还不强，群众参与程度还不高，特别是利用世界读书日等节日平台进行阅读活动推广的力度仍有待加强；最后，在全民阅读活动推广宣传方面，政府宣传力度不够，市民了解阅读活动渠道不多，典型带动作用不强，政府进行阅读宣传的力度、规模与群众期待有明显差距，仍有较大提升的空间。</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3关于加强全民阅读推广的相关建议</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ascii="黑体" w:hAnsi="黑体" w:eastAsia="黑体" w:cs="黑体"/>
          <w:b/>
          <w:bCs/>
          <w:sz w:val="28"/>
          <w:szCs w:val="28"/>
          <w:lang w:val="en-US" w:eastAsia="zh-CN"/>
        </w:rPr>
        <w:t>3.1加强体制机制建设，为我市全民阅读工作提供制度支撑</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bCs/>
          <w:sz w:val="28"/>
          <w:szCs w:val="28"/>
          <w:lang w:val="en-US" w:eastAsia="zh-CN"/>
        </w:rPr>
      </w:pPr>
      <w:r>
        <w:rPr>
          <w:rFonts w:hint="eastAsia"/>
          <w:sz w:val="28"/>
          <w:szCs w:val="28"/>
          <w:lang w:val="en-US" w:eastAsia="zh-CN"/>
        </w:rPr>
        <w:t xml:space="preserve">    要进一步推动全民阅读推广工作，必须重视建立健全相关体制机制，制定完善持续开展全民阅读的相关支持政策和长期规划。要加强全民阅读工作的组织领导机构建设，建立和完善各级部门共同参与的协调机制，统一部署、统筹协调，形成规模，营造氛围。与此同时，建立健全阅读推广工作相关配套机制，包括制定长期发展规划、建设全民阅读志愿者推广人队伍、设立全民阅读公益基金等，为我市全民阅读工作持续发展提供重要支撑。</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ascii="黑体" w:hAnsi="黑体" w:eastAsia="黑体" w:cs="黑体"/>
          <w:b/>
          <w:bCs/>
          <w:sz w:val="28"/>
          <w:szCs w:val="28"/>
          <w:lang w:val="en-US" w:eastAsia="zh-CN"/>
        </w:rPr>
        <w:t xml:space="preserve"> 3.2设立专项经费，提供资金保障</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default"/>
          <w:sz w:val="28"/>
          <w:szCs w:val="28"/>
          <w:lang w:val="en-US" w:eastAsia="zh-CN"/>
        </w:rPr>
      </w:pPr>
      <w:r>
        <w:rPr>
          <w:rFonts w:hint="eastAsia"/>
          <w:sz w:val="28"/>
          <w:szCs w:val="28"/>
          <w:lang w:val="en-US" w:eastAsia="zh-CN"/>
        </w:rPr>
        <w:t xml:space="preserve">    进一步加大财政投入，设立全民阅读推广专项经费，为保障全民阅读工作持续深入开展提供物质保障。稳定充足的经费支持是全民阅读推广工作能否持续开展的基石。建议将全民阅读推广的建设经费纳入政府经常性财政支出预算，并争取做到全民阅读活动经费增长幅度高于经常性财政支出增长幅度，全民阅读活动经费占财政支出的比重不断提升。全民阅读推广经费应做到专款专用，用于全民阅读推广的各项工作，包括增加优质阅读资源供给、聘请专家顾问、加强人才培训、加大宣传推广等。</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ascii="黑体" w:hAnsi="黑体" w:eastAsia="黑体" w:cs="黑体"/>
          <w:b/>
          <w:bCs/>
          <w:sz w:val="28"/>
          <w:szCs w:val="28"/>
          <w:lang w:val="en-US" w:eastAsia="zh-CN"/>
        </w:rPr>
        <w:t>3.3提升设施便利度，拓展城市阅读空间</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480"/>
        <w:jc w:val="both"/>
        <w:textAlignment w:val="auto"/>
        <w:rPr>
          <w:rFonts w:hint="default"/>
          <w:sz w:val="28"/>
          <w:szCs w:val="28"/>
          <w:lang w:val="en-US" w:eastAsia="zh-CN"/>
        </w:rPr>
      </w:pPr>
      <w:r>
        <w:rPr>
          <w:rFonts w:hint="eastAsia"/>
          <w:sz w:val="28"/>
          <w:szCs w:val="28"/>
          <w:lang w:val="en-US" w:eastAsia="zh-CN"/>
        </w:rPr>
        <w:t>不断优化和提升公共阅读环境设施是全民阅读工作的内在要求，也是群众享受公益、均等、普惠阅读服务的重要条件。当前我市公共阅读服务环境和设施便捷程度仍难以满足市民公共阅读需要。为进一步提升我市阅读环境设施，可采取如下措施：一是利用社区文化服务中心、商场休息区、公园等人流较多的场所辟出空间设立阅读区，为市民群众随时随地阅读创造便利条件。二是适当优化社区分馆阅读资源结构，适时更新图书；同时，政府可在社区设立流动阅读点，作为补充。三是提升市内公共阅读场所配套设施便利度。如可增加图书馆新馆等公共阅读场所通勤公交，在老城区建设图书馆综合服务支中心等。</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ascii="黑体" w:hAnsi="黑体" w:eastAsia="黑体" w:cs="黑体"/>
          <w:b/>
          <w:bCs/>
          <w:sz w:val="28"/>
          <w:szCs w:val="28"/>
          <w:lang w:val="en-US" w:eastAsia="zh-CN"/>
        </w:rPr>
        <w:t>3.4丰富阅读活动题材，发挥示范带动作用</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default"/>
          <w:sz w:val="28"/>
          <w:szCs w:val="28"/>
          <w:lang w:val="en-US" w:eastAsia="zh-CN"/>
        </w:rPr>
      </w:pPr>
      <w:r>
        <w:rPr>
          <w:rFonts w:hint="eastAsia"/>
          <w:sz w:val="28"/>
          <w:szCs w:val="28"/>
          <w:lang w:val="en-US" w:eastAsia="zh-CN"/>
        </w:rPr>
        <w:t>针对当前我市全民阅读活动存在的不足和问题，一方面要加大阅读活动形式及题材创新，加强阅读活动开展力度。从群众需要出发，组织和开展更多群众喜闻乐见的阅读推广活动，如共读一本书等民间读书交流活动、讲座活动等；同时应充分发挥世界读书日、读书节、读书月等城市公共阅读平台作用，举办更多群众喜爱的阅读活动。另一方面扩大全民阅读推广宣传力度，进一步发挥示范带动作用。通过加强媒体宣传，综合运用传统以及各类现代互联网媒介如微信、微博、短视频平台等多渠道扩大阅读推广的社会覆盖面；增加社会公益宣传，利用公交广告牌、公益电子屏、公共宣传栏等多种形式开展全民阅读公益推广，提升社会公众关注度和参与度；充分发挥示范带动作用，党政领导干部带头读书学习，积极参与全民阅读，以党内学习带动社会学习，进而推动全社会形成良好阅读氛围。</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560" w:lineRule="exact"/>
        <w:jc w:val="both"/>
        <w:textAlignment w:val="auto"/>
        <w:rPr>
          <w:rFonts w:hint="eastAsia"/>
          <w:b/>
          <w:bCs/>
          <w:sz w:val="28"/>
          <w:szCs w:val="28"/>
          <w:lang w:val="en-US" w:eastAsia="zh-CN"/>
        </w:rPr>
      </w:pPr>
      <w:r>
        <w:rPr>
          <w:rFonts w:hint="eastAsia" w:ascii="黑体" w:hAnsi="黑体" w:eastAsia="黑体" w:cs="黑体"/>
          <w:b/>
          <w:bCs/>
          <w:sz w:val="28"/>
          <w:szCs w:val="28"/>
          <w:lang w:val="en-US" w:eastAsia="zh-CN"/>
        </w:rPr>
        <w:t>3.5完善激励机制，促进全民阅读向纵深发展</w:t>
      </w:r>
    </w:p>
    <w:p>
      <w:pPr>
        <w:keepNext w:val="0"/>
        <w:keepLines w:val="0"/>
        <w:pageBreakBefore w:val="0"/>
        <w:widowControl w:val="0"/>
        <w:numPr>
          <w:ilvl w:val="0"/>
          <w:numId w:val="0"/>
        </w:numPr>
        <w:tabs>
          <w:tab w:val="left" w:pos="2911"/>
        </w:tabs>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科学有效的激励机制是全民阅读推广工作深入、可持续发展的重要保障。近年来，我市组织开展“书香单位”等书香系列评选活动，对全民阅读推广起到了良好的促进作用。然而，要进一步在全社会塑造良好的阅读氛围，在全市掀起全民阅读新高潮，还应大力完善全民阅读推广激励机制。一方面，要继续坚持开展书香系列评选活动，扩大该项活动的覆盖面和社会影响力，可深入开展如书香企业、书香社区等评选活动，扩大品牌影响力；另一方面，还应增加对有创新性的全民阅读创意活动、项目、组织等的评选，并对优秀阅读组织、阅读推广志愿者等进行评选奖励。此外，健全的激励机制还应做到精神与物质激励相结合，以促进全民阅读工作长效发展。由阅读推广基金支持，定期对阅读推广人员进行专业培训，提升专业知识；同时，对表现突出、工作优秀的阅读推广志愿者应予以一定的物质奖励。</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643" w:firstLineChars="200"/>
        <w:jc w:val="center"/>
        <w:textAlignment w:val="auto"/>
        <w:rPr>
          <w:rFonts w:hint="eastAsia" w:eastAsiaTheme="minorEastAsia"/>
          <w:sz w:val="28"/>
          <w:szCs w:val="28"/>
          <w:lang w:val="en-US" w:eastAsia="zh-CN"/>
        </w:rPr>
      </w:pPr>
      <w:r>
        <w:rPr>
          <w:rFonts w:hint="eastAsia" w:ascii="黑体" w:hAnsi="黑体" w:eastAsia="黑体" w:cs="黑体"/>
          <w:b/>
          <w:bCs/>
          <w:sz w:val="32"/>
          <w:szCs w:val="32"/>
          <w:lang w:val="en-US" w:eastAsia="zh-CN"/>
        </w:rPr>
        <w:t>结语</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ind w:firstLine="560" w:firstLineChars="200"/>
        <w:jc w:val="both"/>
        <w:textAlignment w:val="auto"/>
        <w:rPr>
          <w:rFonts w:hint="default"/>
          <w:sz w:val="28"/>
          <w:szCs w:val="28"/>
          <w:lang w:val="en-US" w:eastAsia="zh-CN"/>
        </w:rPr>
      </w:pPr>
      <w:r>
        <w:rPr>
          <w:rFonts w:hint="eastAsia"/>
          <w:sz w:val="28"/>
          <w:szCs w:val="28"/>
          <w:lang w:val="en-US" w:eastAsia="zh-CN"/>
        </w:rPr>
        <w:t>随着近年来我市全民阅读环境和设施条件持续优化，在政府的大力提倡和积极引导下，市民群众崇尚阅读、热爱阅读的氛围正在全市不断孕育和成熟。当前，全民阅读已成为国家一项长期发展战略，崇尚阅读在全社会正蔚然成风。相信在市委市政府的领导下，以及全市人民的共同努力下，我市全民阅读工作必将再上新台阶，濮阳书香城市建设在不久的将来定会结出累累硕果，为建设富裕、文明、和谐的新濮阳助添新的力量。</w:t>
      </w: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pageBreakBefore w:val="0"/>
        <w:widowControl w:val="0"/>
        <w:numPr>
          <w:ilvl w:val="0"/>
          <w:numId w:val="0"/>
        </w:numPr>
        <w:tabs>
          <w:tab w:val="left" w:pos="2911"/>
        </w:tabs>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73293"/>
    <w:multiLevelType w:val="multilevel"/>
    <w:tmpl w:val="FC77329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11"/>
    <w:rsid w:val="00101486"/>
    <w:rsid w:val="00115AD9"/>
    <w:rsid w:val="001721A2"/>
    <w:rsid w:val="001756BB"/>
    <w:rsid w:val="001B7B8A"/>
    <w:rsid w:val="00200C68"/>
    <w:rsid w:val="00203FF0"/>
    <w:rsid w:val="00230199"/>
    <w:rsid w:val="00240C60"/>
    <w:rsid w:val="00271AC3"/>
    <w:rsid w:val="00277A80"/>
    <w:rsid w:val="00326F8B"/>
    <w:rsid w:val="00336BF6"/>
    <w:rsid w:val="003436D4"/>
    <w:rsid w:val="003B5FED"/>
    <w:rsid w:val="0044174B"/>
    <w:rsid w:val="004515D3"/>
    <w:rsid w:val="004C6256"/>
    <w:rsid w:val="005209D6"/>
    <w:rsid w:val="005E29E3"/>
    <w:rsid w:val="00602EB2"/>
    <w:rsid w:val="006256FC"/>
    <w:rsid w:val="00720CD7"/>
    <w:rsid w:val="0076446B"/>
    <w:rsid w:val="007818FF"/>
    <w:rsid w:val="00885FAD"/>
    <w:rsid w:val="008C37DD"/>
    <w:rsid w:val="008F6A23"/>
    <w:rsid w:val="00965FDF"/>
    <w:rsid w:val="009777DB"/>
    <w:rsid w:val="009B1B27"/>
    <w:rsid w:val="009E6FEF"/>
    <w:rsid w:val="009F14B1"/>
    <w:rsid w:val="00A019D1"/>
    <w:rsid w:val="00A13A64"/>
    <w:rsid w:val="00A3154C"/>
    <w:rsid w:val="00A551DC"/>
    <w:rsid w:val="00AD7827"/>
    <w:rsid w:val="00B77F5C"/>
    <w:rsid w:val="00BC1E72"/>
    <w:rsid w:val="00C81BD7"/>
    <w:rsid w:val="00C93D8C"/>
    <w:rsid w:val="00CF395A"/>
    <w:rsid w:val="00D47F26"/>
    <w:rsid w:val="00DF7FDB"/>
    <w:rsid w:val="00EA2674"/>
    <w:rsid w:val="00F76298"/>
    <w:rsid w:val="01054F3A"/>
    <w:rsid w:val="01057F6D"/>
    <w:rsid w:val="010A3BD8"/>
    <w:rsid w:val="010B4B60"/>
    <w:rsid w:val="010F0C7D"/>
    <w:rsid w:val="011B4109"/>
    <w:rsid w:val="012221E9"/>
    <w:rsid w:val="012A2558"/>
    <w:rsid w:val="01392D39"/>
    <w:rsid w:val="01400A81"/>
    <w:rsid w:val="01400D21"/>
    <w:rsid w:val="01456EEC"/>
    <w:rsid w:val="01474C49"/>
    <w:rsid w:val="015229CA"/>
    <w:rsid w:val="015676A7"/>
    <w:rsid w:val="01581DA2"/>
    <w:rsid w:val="01602CE3"/>
    <w:rsid w:val="0164032D"/>
    <w:rsid w:val="016F48AA"/>
    <w:rsid w:val="017038B8"/>
    <w:rsid w:val="017353AA"/>
    <w:rsid w:val="017D1EA4"/>
    <w:rsid w:val="017E1701"/>
    <w:rsid w:val="017E7FF1"/>
    <w:rsid w:val="017F5427"/>
    <w:rsid w:val="01874B57"/>
    <w:rsid w:val="018B52F2"/>
    <w:rsid w:val="018E46FB"/>
    <w:rsid w:val="019463F2"/>
    <w:rsid w:val="019F10E3"/>
    <w:rsid w:val="01A65BB3"/>
    <w:rsid w:val="01AC3A69"/>
    <w:rsid w:val="01AD0CE1"/>
    <w:rsid w:val="01B10D41"/>
    <w:rsid w:val="01C14DE2"/>
    <w:rsid w:val="01C17C89"/>
    <w:rsid w:val="01D228AF"/>
    <w:rsid w:val="01D30E63"/>
    <w:rsid w:val="01D82828"/>
    <w:rsid w:val="01E702CF"/>
    <w:rsid w:val="01EF3E3A"/>
    <w:rsid w:val="01F01DB0"/>
    <w:rsid w:val="01F36FAA"/>
    <w:rsid w:val="02042807"/>
    <w:rsid w:val="020817B6"/>
    <w:rsid w:val="020F1DA3"/>
    <w:rsid w:val="02123242"/>
    <w:rsid w:val="02175322"/>
    <w:rsid w:val="02180ECD"/>
    <w:rsid w:val="02191DBF"/>
    <w:rsid w:val="021F6EEF"/>
    <w:rsid w:val="0222636B"/>
    <w:rsid w:val="02322CE0"/>
    <w:rsid w:val="023972E0"/>
    <w:rsid w:val="023F4F5C"/>
    <w:rsid w:val="02445D5C"/>
    <w:rsid w:val="02462B9E"/>
    <w:rsid w:val="02624B81"/>
    <w:rsid w:val="026B60D7"/>
    <w:rsid w:val="026D7136"/>
    <w:rsid w:val="02737BD3"/>
    <w:rsid w:val="028C0C6B"/>
    <w:rsid w:val="029279DE"/>
    <w:rsid w:val="0294638B"/>
    <w:rsid w:val="02A423B6"/>
    <w:rsid w:val="02AA500D"/>
    <w:rsid w:val="02B473C0"/>
    <w:rsid w:val="02B847C0"/>
    <w:rsid w:val="02B8629F"/>
    <w:rsid w:val="02BA4C87"/>
    <w:rsid w:val="02C93CDC"/>
    <w:rsid w:val="02CB6E17"/>
    <w:rsid w:val="02D25C8B"/>
    <w:rsid w:val="02D433F4"/>
    <w:rsid w:val="02E16038"/>
    <w:rsid w:val="02E70FE9"/>
    <w:rsid w:val="02F2380E"/>
    <w:rsid w:val="02F305D0"/>
    <w:rsid w:val="02F35981"/>
    <w:rsid w:val="02F746AF"/>
    <w:rsid w:val="02FB073B"/>
    <w:rsid w:val="02FF4E72"/>
    <w:rsid w:val="03016707"/>
    <w:rsid w:val="03035FA6"/>
    <w:rsid w:val="030A47AD"/>
    <w:rsid w:val="030C3D57"/>
    <w:rsid w:val="030D005B"/>
    <w:rsid w:val="03166DFC"/>
    <w:rsid w:val="03174DDA"/>
    <w:rsid w:val="031B5772"/>
    <w:rsid w:val="033065BD"/>
    <w:rsid w:val="0341779A"/>
    <w:rsid w:val="03633305"/>
    <w:rsid w:val="036B7E42"/>
    <w:rsid w:val="03736F17"/>
    <w:rsid w:val="038D2074"/>
    <w:rsid w:val="039110EF"/>
    <w:rsid w:val="0392719B"/>
    <w:rsid w:val="03995D6F"/>
    <w:rsid w:val="039B77F9"/>
    <w:rsid w:val="039F7531"/>
    <w:rsid w:val="03A5072E"/>
    <w:rsid w:val="03AA2DC5"/>
    <w:rsid w:val="03AB4C8B"/>
    <w:rsid w:val="03B321BE"/>
    <w:rsid w:val="03C717BC"/>
    <w:rsid w:val="03C86B2E"/>
    <w:rsid w:val="03CC0DF2"/>
    <w:rsid w:val="03CF6EE6"/>
    <w:rsid w:val="03D313EF"/>
    <w:rsid w:val="03D3258F"/>
    <w:rsid w:val="03E13186"/>
    <w:rsid w:val="03EE6E4E"/>
    <w:rsid w:val="03F76151"/>
    <w:rsid w:val="03FC7D90"/>
    <w:rsid w:val="04030536"/>
    <w:rsid w:val="040732D4"/>
    <w:rsid w:val="04084673"/>
    <w:rsid w:val="04101E79"/>
    <w:rsid w:val="04162219"/>
    <w:rsid w:val="04183AA5"/>
    <w:rsid w:val="04256794"/>
    <w:rsid w:val="04275A6F"/>
    <w:rsid w:val="042C4A47"/>
    <w:rsid w:val="042F52CE"/>
    <w:rsid w:val="04324AEC"/>
    <w:rsid w:val="04367DFB"/>
    <w:rsid w:val="043848E6"/>
    <w:rsid w:val="044810E0"/>
    <w:rsid w:val="04493DE6"/>
    <w:rsid w:val="04567FB6"/>
    <w:rsid w:val="04577C2D"/>
    <w:rsid w:val="04586A4B"/>
    <w:rsid w:val="045A3382"/>
    <w:rsid w:val="04737EA8"/>
    <w:rsid w:val="04773054"/>
    <w:rsid w:val="047819BF"/>
    <w:rsid w:val="04831558"/>
    <w:rsid w:val="04864D84"/>
    <w:rsid w:val="04976806"/>
    <w:rsid w:val="04A307C1"/>
    <w:rsid w:val="04AA604A"/>
    <w:rsid w:val="04B16407"/>
    <w:rsid w:val="04BD2343"/>
    <w:rsid w:val="04C37B3C"/>
    <w:rsid w:val="04C45AE9"/>
    <w:rsid w:val="04C9425D"/>
    <w:rsid w:val="04D070FD"/>
    <w:rsid w:val="04D60228"/>
    <w:rsid w:val="04D6731A"/>
    <w:rsid w:val="04D81FB8"/>
    <w:rsid w:val="04D856D2"/>
    <w:rsid w:val="04D874CC"/>
    <w:rsid w:val="04E11A12"/>
    <w:rsid w:val="04E15E6C"/>
    <w:rsid w:val="04E45820"/>
    <w:rsid w:val="04E86D9B"/>
    <w:rsid w:val="04EC12A9"/>
    <w:rsid w:val="04F43B8F"/>
    <w:rsid w:val="04F92EEA"/>
    <w:rsid w:val="05022408"/>
    <w:rsid w:val="05051987"/>
    <w:rsid w:val="05166E6A"/>
    <w:rsid w:val="051D3FD0"/>
    <w:rsid w:val="0528736E"/>
    <w:rsid w:val="052B5B96"/>
    <w:rsid w:val="05355F0A"/>
    <w:rsid w:val="053A060A"/>
    <w:rsid w:val="053C2FB6"/>
    <w:rsid w:val="054676B1"/>
    <w:rsid w:val="054C0FF7"/>
    <w:rsid w:val="054D7906"/>
    <w:rsid w:val="054F709A"/>
    <w:rsid w:val="054F76BB"/>
    <w:rsid w:val="05596A94"/>
    <w:rsid w:val="055F698A"/>
    <w:rsid w:val="058479E0"/>
    <w:rsid w:val="05867A1E"/>
    <w:rsid w:val="05883E8D"/>
    <w:rsid w:val="05885A14"/>
    <w:rsid w:val="058F1A04"/>
    <w:rsid w:val="059D6655"/>
    <w:rsid w:val="05AE5EBB"/>
    <w:rsid w:val="05B56DED"/>
    <w:rsid w:val="05C91A6A"/>
    <w:rsid w:val="05D0518D"/>
    <w:rsid w:val="05F264F5"/>
    <w:rsid w:val="05F427D6"/>
    <w:rsid w:val="05FA658F"/>
    <w:rsid w:val="05FB1B98"/>
    <w:rsid w:val="05FB33A6"/>
    <w:rsid w:val="060A7EAC"/>
    <w:rsid w:val="061A2F87"/>
    <w:rsid w:val="061B394E"/>
    <w:rsid w:val="061F3C9E"/>
    <w:rsid w:val="062D239B"/>
    <w:rsid w:val="063D163D"/>
    <w:rsid w:val="065077AC"/>
    <w:rsid w:val="06530C6E"/>
    <w:rsid w:val="06571A1B"/>
    <w:rsid w:val="065F1011"/>
    <w:rsid w:val="06854AC0"/>
    <w:rsid w:val="068832C8"/>
    <w:rsid w:val="068C2C73"/>
    <w:rsid w:val="068E1771"/>
    <w:rsid w:val="0690054C"/>
    <w:rsid w:val="0698107C"/>
    <w:rsid w:val="06992256"/>
    <w:rsid w:val="069B08A9"/>
    <w:rsid w:val="069C3028"/>
    <w:rsid w:val="06A103AA"/>
    <w:rsid w:val="06B9122D"/>
    <w:rsid w:val="06BD575F"/>
    <w:rsid w:val="06C96466"/>
    <w:rsid w:val="06CA52DA"/>
    <w:rsid w:val="06CD6D5D"/>
    <w:rsid w:val="06CE4B40"/>
    <w:rsid w:val="06E4692B"/>
    <w:rsid w:val="06EF3140"/>
    <w:rsid w:val="070136C5"/>
    <w:rsid w:val="07030A9E"/>
    <w:rsid w:val="070A753E"/>
    <w:rsid w:val="07101F8C"/>
    <w:rsid w:val="07117FFB"/>
    <w:rsid w:val="071547F8"/>
    <w:rsid w:val="07187ADC"/>
    <w:rsid w:val="071E048F"/>
    <w:rsid w:val="071F1E2F"/>
    <w:rsid w:val="07203836"/>
    <w:rsid w:val="072714FE"/>
    <w:rsid w:val="07385B99"/>
    <w:rsid w:val="073C4069"/>
    <w:rsid w:val="07405A24"/>
    <w:rsid w:val="07405F46"/>
    <w:rsid w:val="07413FFF"/>
    <w:rsid w:val="074C50A1"/>
    <w:rsid w:val="074C5761"/>
    <w:rsid w:val="074F2D6D"/>
    <w:rsid w:val="075F472F"/>
    <w:rsid w:val="076B24A6"/>
    <w:rsid w:val="076D1187"/>
    <w:rsid w:val="076E057C"/>
    <w:rsid w:val="07700952"/>
    <w:rsid w:val="07852512"/>
    <w:rsid w:val="078D23FA"/>
    <w:rsid w:val="078E1CD5"/>
    <w:rsid w:val="07910302"/>
    <w:rsid w:val="07966313"/>
    <w:rsid w:val="07A32BC6"/>
    <w:rsid w:val="07A833CC"/>
    <w:rsid w:val="07AD7F86"/>
    <w:rsid w:val="07B94064"/>
    <w:rsid w:val="07BD55AB"/>
    <w:rsid w:val="07BE18B8"/>
    <w:rsid w:val="07C25E86"/>
    <w:rsid w:val="07C45144"/>
    <w:rsid w:val="07C5354E"/>
    <w:rsid w:val="07C74FA9"/>
    <w:rsid w:val="07DD3E68"/>
    <w:rsid w:val="07DD6CBE"/>
    <w:rsid w:val="07F60A5C"/>
    <w:rsid w:val="07FF5C09"/>
    <w:rsid w:val="081C5D66"/>
    <w:rsid w:val="082429B9"/>
    <w:rsid w:val="082A34E8"/>
    <w:rsid w:val="082C4ADB"/>
    <w:rsid w:val="082D52DB"/>
    <w:rsid w:val="082D7EB8"/>
    <w:rsid w:val="08322D2E"/>
    <w:rsid w:val="08351682"/>
    <w:rsid w:val="08396853"/>
    <w:rsid w:val="083D17BE"/>
    <w:rsid w:val="08414A2C"/>
    <w:rsid w:val="08425943"/>
    <w:rsid w:val="08494FB8"/>
    <w:rsid w:val="084B71A0"/>
    <w:rsid w:val="084D359B"/>
    <w:rsid w:val="085471A6"/>
    <w:rsid w:val="08561389"/>
    <w:rsid w:val="08745ECA"/>
    <w:rsid w:val="08762A57"/>
    <w:rsid w:val="087A2ED0"/>
    <w:rsid w:val="0883569D"/>
    <w:rsid w:val="08893F05"/>
    <w:rsid w:val="08951997"/>
    <w:rsid w:val="089E7E27"/>
    <w:rsid w:val="08A04F25"/>
    <w:rsid w:val="08A307D2"/>
    <w:rsid w:val="08A350F4"/>
    <w:rsid w:val="08A535D6"/>
    <w:rsid w:val="08A63FFC"/>
    <w:rsid w:val="08AB0C2F"/>
    <w:rsid w:val="08AB2D3E"/>
    <w:rsid w:val="08AB4F1B"/>
    <w:rsid w:val="08AD04D1"/>
    <w:rsid w:val="08B01946"/>
    <w:rsid w:val="08B02238"/>
    <w:rsid w:val="08BA367F"/>
    <w:rsid w:val="08BB0C68"/>
    <w:rsid w:val="08C21053"/>
    <w:rsid w:val="08CB55CC"/>
    <w:rsid w:val="08CD0D44"/>
    <w:rsid w:val="08CD53DC"/>
    <w:rsid w:val="08CE5702"/>
    <w:rsid w:val="08CE76BD"/>
    <w:rsid w:val="08D85D83"/>
    <w:rsid w:val="08F03340"/>
    <w:rsid w:val="08F1481A"/>
    <w:rsid w:val="08F42EF5"/>
    <w:rsid w:val="08F70096"/>
    <w:rsid w:val="08F82FDB"/>
    <w:rsid w:val="08FC4A04"/>
    <w:rsid w:val="08FC6217"/>
    <w:rsid w:val="09106177"/>
    <w:rsid w:val="091C0FF6"/>
    <w:rsid w:val="09245078"/>
    <w:rsid w:val="092C6587"/>
    <w:rsid w:val="093B398E"/>
    <w:rsid w:val="0947337F"/>
    <w:rsid w:val="094A342D"/>
    <w:rsid w:val="09541D04"/>
    <w:rsid w:val="096547BF"/>
    <w:rsid w:val="09697704"/>
    <w:rsid w:val="096A01B7"/>
    <w:rsid w:val="096C587B"/>
    <w:rsid w:val="096D3C39"/>
    <w:rsid w:val="097C7D0D"/>
    <w:rsid w:val="097D0A0D"/>
    <w:rsid w:val="097F28E9"/>
    <w:rsid w:val="09951E17"/>
    <w:rsid w:val="09970E04"/>
    <w:rsid w:val="09A44940"/>
    <w:rsid w:val="09A62DFD"/>
    <w:rsid w:val="09A63C64"/>
    <w:rsid w:val="09AE51E3"/>
    <w:rsid w:val="09BA5979"/>
    <w:rsid w:val="09BB34EF"/>
    <w:rsid w:val="09C16D2E"/>
    <w:rsid w:val="09C57863"/>
    <w:rsid w:val="09C6642D"/>
    <w:rsid w:val="09CA69D1"/>
    <w:rsid w:val="09D14B85"/>
    <w:rsid w:val="09D417FF"/>
    <w:rsid w:val="09E532B0"/>
    <w:rsid w:val="09F752EF"/>
    <w:rsid w:val="09FA160B"/>
    <w:rsid w:val="09FC075E"/>
    <w:rsid w:val="09FD009F"/>
    <w:rsid w:val="0A0273D3"/>
    <w:rsid w:val="0A0451F6"/>
    <w:rsid w:val="0A06242B"/>
    <w:rsid w:val="0A0A4A33"/>
    <w:rsid w:val="0A2112F0"/>
    <w:rsid w:val="0A2128C2"/>
    <w:rsid w:val="0A2459D6"/>
    <w:rsid w:val="0A311117"/>
    <w:rsid w:val="0A3C6701"/>
    <w:rsid w:val="0A4469FA"/>
    <w:rsid w:val="0A4B5FFD"/>
    <w:rsid w:val="0A521EB1"/>
    <w:rsid w:val="0A7766FD"/>
    <w:rsid w:val="0A782149"/>
    <w:rsid w:val="0A784E2E"/>
    <w:rsid w:val="0A793CFE"/>
    <w:rsid w:val="0A7A2391"/>
    <w:rsid w:val="0A811AE3"/>
    <w:rsid w:val="0A931405"/>
    <w:rsid w:val="0A9B11B7"/>
    <w:rsid w:val="0A9C298D"/>
    <w:rsid w:val="0ABC70EE"/>
    <w:rsid w:val="0ABE630A"/>
    <w:rsid w:val="0AC101E7"/>
    <w:rsid w:val="0AC86402"/>
    <w:rsid w:val="0ACA244D"/>
    <w:rsid w:val="0ACA30F0"/>
    <w:rsid w:val="0AE13122"/>
    <w:rsid w:val="0AE95B7E"/>
    <w:rsid w:val="0AF1491D"/>
    <w:rsid w:val="0AFA38A4"/>
    <w:rsid w:val="0B0A37A7"/>
    <w:rsid w:val="0B136A15"/>
    <w:rsid w:val="0B254509"/>
    <w:rsid w:val="0B2B29B1"/>
    <w:rsid w:val="0B361395"/>
    <w:rsid w:val="0B46467E"/>
    <w:rsid w:val="0B473DDB"/>
    <w:rsid w:val="0B4F3415"/>
    <w:rsid w:val="0B5863F8"/>
    <w:rsid w:val="0B5D3288"/>
    <w:rsid w:val="0B5D49EF"/>
    <w:rsid w:val="0B64189A"/>
    <w:rsid w:val="0B641EAE"/>
    <w:rsid w:val="0B665B7B"/>
    <w:rsid w:val="0B7A132E"/>
    <w:rsid w:val="0B7A2681"/>
    <w:rsid w:val="0B8042BD"/>
    <w:rsid w:val="0B805765"/>
    <w:rsid w:val="0B814222"/>
    <w:rsid w:val="0B925A1D"/>
    <w:rsid w:val="0B926350"/>
    <w:rsid w:val="0B9A0253"/>
    <w:rsid w:val="0B9C15A6"/>
    <w:rsid w:val="0BA74AE4"/>
    <w:rsid w:val="0BA84974"/>
    <w:rsid w:val="0BA94930"/>
    <w:rsid w:val="0BAD65CE"/>
    <w:rsid w:val="0BAE4389"/>
    <w:rsid w:val="0BAF35B7"/>
    <w:rsid w:val="0BB079CD"/>
    <w:rsid w:val="0BC27132"/>
    <w:rsid w:val="0BC73E7C"/>
    <w:rsid w:val="0BC83932"/>
    <w:rsid w:val="0BCD3B4C"/>
    <w:rsid w:val="0BD04960"/>
    <w:rsid w:val="0BD479B2"/>
    <w:rsid w:val="0BD54039"/>
    <w:rsid w:val="0BFB5838"/>
    <w:rsid w:val="0BFB6CF4"/>
    <w:rsid w:val="0C0238BB"/>
    <w:rsid w:val="0C080501"/>
    <w:rsid w:val="0C0E65D7"/>
    <w:rsid w:val="0C121597"/>
    <w:rsid w:val="0C152B7E"/>
    <w:rsid w:val="0C173F8D"/>
    <w:rsid w:val="0C190ADC"/>
    <w:rsid w:val="0C1B3870"/>
    <w:rsid w:val="0C2169A9"/>
    <w:rsid w:val="0C2A35DC"/>
    <w:rsid w:val="0C390D47"/>
    <w:rsid w:val="0C3D4D80"/>
    <w:rsid w:val="0C3E1962"/>
    <w:rsid w:val="0C3F02AB"/>
    <w:rsid w:val="0C4C6E4E"/>
    <w:rsid w:val="0C56568A"/>
    <w:rsid w:val="0C596D27"/>
    <w:rsid w:val="0C5B56AF"/>
    <w:rsid w:val="0C63167B"/>
    <w:rsid w:val="0C660F92"/>
    <w:rsid w:val="0C6715C0"/>
    <w:rsid w:val="0C703F84"/>
    <w:rsid w:val="0C853D61"/>
    <w:rsid w:val="0C8D680B"/>
    <w:rsid w:val="0C9076A4"/>
    <w:rsid w:val="0C954CE7"/>
    <w:rsid w:val="0C96078D"/>
    <w:rsid w:val="0C9C68A2"/>
    <w:rsid w:val="0CA361BA"/>
    <w:rsid w:val="0CA620DF"/>
    <w:rsid w:val="0CAD3DA4"/>
    <w:rsid w:val="0CC46B99"/>
    <w:rsid w:val="0CCD1950"/>
    <w:rsid w:val="0CD36A49"/>
    <w:rsid w:val="0CD40443"/>
    <w:rsid w:val="0CDC79AB"/>
    <w:rsid w:val="0CDF234E"/>
    <w:rsid w:val="0CE22072"/>
    <w:rsid w:val="0CF166D0"/>
    <w:rsid w:val="0CF4387A"/>
    <w:rsid w:val="0CF931C8"/>
    <w:rsid w:val="0D032869"/>
    <w:rsid w:val="0D0C54AC"/>
    <w:rsid w:val="0D137557"/>
    <w:rsid w:val="0D1B2A23"/>
    <w:rsid w:val="0D200B8A"/>
    <w:rsid w:val="0D291D73"/>
    <w:rsid w:val="0D3128CF"/>
    <w:rsid w:val="0D31628F"/>
    <w:rsid w:val="0D3B6EFB"/>
    <w:rsid w:val="0D42577C"/>
    <w:rsid w:val="0D4F6392"/>
    <w:rsid w:val="0D517413"/>
    <w:rsid w:val="0D5513C1"/>
    <w:rsid w:val="0D5A345E"/>
    <w:rsid w:val="0D620E1D"/>
    <w:rsid w:val="0D6406E9"/>
    <w:rsid w:val="0D696819"/>
    <w:rsid w:val="0D6B05E2"/>
    <w:rsid w:val="0D6C7B0C"/>
    <w:rsid w:val="0D831098"/>
    <w:rsid w:val="0D906109"/>
    <w:rsid w:val="0D93560E"/>
    <w:rsid w:val="0D960682"/>
    <w:rsid w:val="0DA1136E"/>
    <w:rsid w:val="0DAD7392"/>
    <w:rsid w:val="0DB433B3"/>
    <w:rsid w:val="0DBA5EFD"/>
    <w:rsid w:val="0DC439D7"/>
    <w:rsid w:val="0DCD3F87"/>
    <w:rsid w:val="0DD42769"/>
    <w:rsid w:val="0DE75D7C"/>
    <w:rsid w:val="0DE91293"/>
    <w:rsid w:val="0DEF0BD1"/>
    <w:rsid w:val="0DF81166"/>
    <w:rsid w:val="0DF91DA2"/>
    <w:rsid w:val="0E1634B4"/>
    <w:rsid w:val="0E2005A9"/>
    <w:rsid w:val="0E242CDF"/>
    <w:rsid w:val="0E384415"/>
    <w:rsid w:val="0E3D5C48"/>
    <w:rsid w:val="0E4B3434"/>
    <w:rsid w:val="0E507BA9"/>
    <w:rsid w:val="0E510C0C"/>
    <w:rsid w:val="0E5D51B6"/>
    <w:rsid w:val="0E66216E"/>
    <w:rsid w:val="0E6707A9"/>
    <w:rsid w:val="0E7B1C83"/>
    <w:rsid w:val="0E7B5528"/>
    <w:rsid w:val="0E853745"/>
    <w:rsid w:val="0E875854"/>
    <w:rsid w:val="0E877399"/>
    <w:rsid w:val="0E8C3917"/>
    <w:rsid w:val="0E8D102D"/>
    <w:rsid w:val="0E9433A4"/>
    <w:rsid w:val="0E996921"/>
    <w:rsid w:val="0EA529DE"/>
    <w:rsid w:val="0EB2392F"/>
    <w:rsid w:val="0ECA5896"/>
    <w:rsid w:val="0ECD100E"/>
    <w:rsid w:val="0ED736AC"/>
    <w:rsid w:val="0EDE1DB4"/>
    <w:rsid w:val="0EE01815"/>
    <w:rsid w:val="0EE43A9F"/>
    <w:rsid w:val="0EE82606"/>
    <w:rsid w:val="0EEB28A3"/>
    <w:rsid w:val="0EF05F93"/>
    <w:rsid w:val="0EF35672"/>
    <w:rsid w:val="0EF93C2B"/>
    <w:rsid w:val="0EFB70CC"/>
    <w:rsid w:val="0F1C5765"/>
    <w:rsid w:val="0F1C6DFD"/>
    <w:rsid w:val="0F202E85"/>
    <w:rsid w:val="0F2325F9"/>
    <w:rsid w:val="0F234189"/>
    <w:rsid w:val="0F235CDA"/>
    <w:rsid w:val="0F4B47A1"/>
    <w:rsid w:val="0F527FA5"/>
    <w:rsid w:val="0F544F99"/>
    <w:rsid w:val="0F5A6E5D"/>
    <w:rsid w:val="0F62092D"/>
    <w:rsid w:val="0F63489D"/>
    <w:rsid w:val="0F6C6990"/>
    <w:rsid w:val="0F6D7CAC"/>
    <w:rsid w:val="0F735BE0"/>
    <w:rsid w:val="0F853BFC"/>
    <w:rsid w:val="0F89636F"/>
    <w:rsid w:val="0F8C304B"/>
    <w:rsid w:val="0F912AA7"/>
    <w:rsid w:val="0F9A5712"/>
    <w:rsid w:val="0FA64256"/>
    <w:rsid w:val="0FA7763D"/>
    <w:rsid w:val="0FAA5146"/>
    <w:rsid w:val="0FAD606C"/>
    <w:rsid w:val="0FB36FEE"/>
    <w:rsid w:val="0FB60E31"/>
    <w:rsid w:val="0FC303AA"/>
    <w:rsid w:val="0FC73EA5"/>
    <w:rsid w:val="0FCD7DE1"/>
    <w:rsid w:val="0FD520A0"/>
    <w:rsid w:val="0FDA6608"/>
    <w:rsid w:val="0FDB558C"/>
    <w:rsid w:val="0FE5089A"/>
    <w:rsid w:val="0FEE431B"/>
    <w:rsid w:val="0FF20B88"/>
    <w:rsid w:val="0FFB02CD"/>
    <w:rsid w:val="100277EC"/>
    <w:rsid w:val="10111D6B"/>
    <w:rsid w:val="10197FC7"/>
    <w:rsid w:val="101F5444"/>
    <w:rsid w:val="10203F1B"/>
    <w:rsid w:val="10247672"/>
    <w:rsid w:val="102B1EA3"/>
    <w:rsid w:val="10383250"/>
    <w:rsid w:val="103B6C4B"/>
    <w:rsid w:val="103D2C81"/>
    <w:rsid w:val="10417D27"/>
    <w:rsid w:val="104300BE"/>
    <w:rsid w:val="10481DC4"/>
    <w:rsid w:val="104D3078"/>
    <w:rsid w:val="104F66D8"/>
    <w:rsid w:val="10571C27"/>
    <w:rsid w:val="105E541E"/>
    <w:rsid w:val="106176F3"/>
    <w:rsid w:val="106B7055"/>
    <w:rsid w:val="1071556B"/>
    <w:rsid w:val="10840ECC"/>
    <w:rsid w:val="108D5205"/>
    <w:rsid w:val="1093399B"/>
    <w:rsid w:val="1094191B"/>
    <w:rsid w:val="1096548E"/>
    <w:rsid w:val="10996DC2"/>
    <w:rsid w:val="10997BE1"/>
    <w:rsid w:val="109A4D16"/>
    <w:rsid w:val="109E3048"/>
    <w:rsid w:val="10AC5421"/>
    <w:rsid w:val="10B678AB"/>
    <w:rsid w:val="10D17571"/>
    <w:rsid w:val="10D83F67"/>
    <w:rsid w:val="10EE37A0"/>
    <w:rsid w:val="11032EE2"/>
    <w:rsid w:val="110366FB"/>
    <w:rsid w:val="11066834"/>
    <w:rsid w:val="11164658"/>
    <w:rsid w:val="111817BF"/>
    <w:rsid w:val="111942D3"/>
    <w:rsid w:val="111E6DA3"/>
    <w:rsid w:val="11264FEA"/>
    <w:rsid w:val="112B15F4"/>
    <w:rsid w:val="1130352B"/>
    <w:rsid w:val="1131660A"/>
    <w:rsid w:val="113954B5"/>
    <w:rsid w:val="113D1E70"/>
    <w:rsid w:val="114236E6"/>
    <w:rsid w:val="1146668A"/>
    <w:rsid w:val="114E44EF"/>
    <w:rsid w:val="11572765"/>
    <w:rsid w:val="11624378"/>
    <w:rsid w:val="11687D53"/>
    <w:rsid w:val="116D6A52"/>
    <w:rsid w:val="119570F6"/>
    <w:rsid w:val="119B3F04"/>
    <w:rsid w:val="119C17AE"/>
    <w:rsid w:val="119D7830"/>
    <w:rsid w:val="119F20B2"/>
    <w:rsid w:val="11AA080F"/>
    <w:rsid w:val="11AA5BB5"/>
    <w:rsid w:val="11B0464D"/>
    <w:rsid w:val="11B17932"/>
    <w:rsid w:val="11B47B7C"/>
    <w:rsid w:val="11C251E1"/>
    <w:rsid w:val="11C969FD"/>
    <w:rsid w:val="11D32B72"/>
    <w:rsid w:val="11D92635"/>
    <w:rsid w:val="11EC2BD9"/>
    <w:rsid w:val="11EE0837"/>
    <w:rsid w:val="11F53309"/>
    <w:rsid w:val="11F81C13"/>
    <w:rsid w:val="11F9695B"/>
    <w:rsid w:val="11FA6A12"/>
    <w:rsid w:val="11FE784E"/>
    <w:rsid w:val="12007FA3"/>
    <w:rsid w:val="120968E1"/>
    <w:rsid w:val="12106A6A"/>
    <w:rsid w:val="121977C0"/>
    <w:rsid w:val="121A310C"/>
    <w:rsid w:val="121B072D"/>
    <w:rsid w:val="1220570C"/>
    <w:rsid w:val="122C2584"/>
    <w:rsid w:val="122C795F"/>
    <w:rsid w:val="12307381"/>
    <w:rsid w:val="123737BA"/>
    <w:rsid w:val="123C5DCC"/>
    <w:rsid w:val="12411403"/>
    <w:rsid w:val="1242245E"/>
    <w:rsid w:val="12583FEF"/>
    <w:rsid w:val="125E2910"/>
    <w:rsid w:val="127B6290"/>
    <w:rsid w:val="127D61E1"/>
    <w:rsid w:val="127F3C61"/>
    <w:rsid w:val="129828FA"/>
    <w:rsid w:val="129C5DB5"/>
    <w:rsid w:val="12B01088"/>
    <w:rsid w:val="12B170BE"/>
    <w:rsid w:val="12BD6A61"/>
    <w:rsid w:val="12C14B09"/>
    <w:rsid w:val="12C22F53"/>
    <w:rsid w:val="12C477B8"/>
    <w:rsid w:val="12CD202A"/>
    <w:rsid w:val="12D44D43"/>
    <w:rsid w:val="12D71268"/>
    <w:rsid w:val="12E216F5"/>
    <w:rsid w:val="12EA5FB8"/>
    <w:rsid w:val="12EB1449"/>
    <w:rsid w:val="12F16629"/>
    <w:rsid w:val="12FE2A6D"/>
    <w:rsid w:val="13001EC2"/>
    <w:rsid w:val="130372F9"/>
    <w:rsid w:val="13102834"/>
    <w:rsid w:val="13215BC8"/>
    <w:rsid w:val="13330A9C"/>
    <w:rsid w:val="13360CFF"/>
    <w:rsid w:val="133903F3"/>
    <w:rsid w:val="13405325"/>
    <w:rsid w:val="1345371D"/>
    <w:rsid w:val="13640B46"/>
    <w:rsid w:val="13681E88"/>
    <w:rsid w:val="137118BC"/>
    <w:rsid w:val="13742135"/>
    <w:rsid w:val="13857AD1"/>
    <w:rsid w:val="13861D6A"/>
    <w:rsid w:val="138815D8"/>
    <w:rsid w:val="13941401"/>
    <w:rsid w:val="13AA68EA"/>
    <w:rsid w:val="13B50787"/>
    <w:rsid w:val="13BE2879"/>
    <w:rsid w:val="13C165FA"/>
    <w:rsid w:val="13C5446B"/>
    <w:rsid w:val="13D34BDE"/>
    <w:rsid w:val="13D473F1"/>
    <w:rsid w:val="13D86463"/>
    <w:rsid w:val="13E3351D"/>
    <w:rsid w:val="13E75156"/>
    <w:rsid w:val="13EA3D6D"/>
    <w:rsid w:val="13ED0960"/>
    <w:rsid w:val="13ED23AD"/>
    <w:rsid w:val="13F25695"/>
    <w:rsid w:val="13F91859"/>
    <w:rsid w:val="13FA7738"/>
    <w:rsid w:val="13FE77EE"/>
    <w:rsid w:val="14003EE5"/>
    <w:rsid w:val="14084C50"/>
    <w:rsid w:val="141025FB"/>
    <w:rsid w:val="14133C75"/>
    <w:rsid w:val="142945B5"/>
    <w:rsid w:val="142A5F37"/>
    <w:rsid w:val="14305387"/>
    <w:rsid w:val="143374BC"/>
    <w:rsid w:val="14416A5B"/>
    <w:rsid w:val="14460853"/>
    <w:rsid w:val="144B6B53"/>
    <w:rsid w:val="14581541"/>
    <w:rsid w:val="145A39FB"/>
    <w:rsid w:val="145C0360"/>
    <w:rsid w:val="1460692C"/>
    <w:rsid w:val="14616AE2"/>
    <w:rsid w:val="1469409D"/>
    <w:rsid w:val="147000FE"/>
    <w:rsid w:val="14756951"/>
    <w:rsid w:val="147721B0"/>
    <w:rsid w:val="148166DF"/>
    <w:rsid w:val="14824576"/>
    <w:rsid w:val="14855F31"/>
    <w:rsid w:val="148B443A"/>
    <w:rsid w:val="148C1133"/>
    <w:rsid w:val="149034C7"/>
    <w:rsid w:val="149F0677"/>
    <w:rsid w:val="14AB43AF"/>
    <w:rsid w:val="14AF3184"/>
    <w:rsid w:val="14B13991"/>
    <w:rsid w:val="14B15F76"/>
    <w:rsid w:val="14BA2D9E"/>
    <w:rsid w:val="14C30DBB"/>
    <w:rsid w:val="14C32E44"/>
    <w:rsid w:val="14CE6F39"/>
    <w:rsid w:val="14CF4898"/>
    <w:rsid w:val="14D535A7"/>
    <w:rsid w:val="14D82BA2"/>
    <w:rsid w:val="14DB2336"/>
    <w:rsid w:val="14E15275"/>
    <w:rsid w:val="14E2435F"/>
    <w:rsid w:val="14F00404"/>
    <w:rsid w:val="14F31E95"/>
    <w:rsid w:val="14F5127D"/>
    <w:rsid w:val="14FE4A0D"/>
    <w:rsid w:val="150D68EA"/>
    <w:rsid w:val="151853F4"/>
    <w:rsid w:val="15191B7D"/>
    <w:rsid w:val="151F64B7"/>
    <w:rsid w:val="152B6761"/>
    <w:rsid w:val="15333CD3"/>
    <w:rsid w:val="154751C2"/>
    <w:rsid w:val="1548144D"/>
    <w:rsid w:val="154E7751"/>
    <w:rsid w:val="1550450B"/>
    <w:rsid w:val="1566470F"/>
    <w:rsid w:val="15664A96"/>
    <w:rsid w:val="1567404E"/>
    <w:rsid w:val="156868AC"/>
    <w:rsid w:val="156F4397"/>
    <w:rsid w:val="15720252"/>
    <w:rsid w:val="15795863"/>
    <w:rsid w:val="158633CA"/>
    <w:rsid w:val="15900157"/>
    <w:rsid w:val="15A2575E"/>
    <w:rsid w:val="15A348A3"/>
    <w:rsid w:val="15A555AB"/>
    <w:rsid w:val="15AD4C7D"/>
    <w:rsid w:val="15B07A45"/>
    <w:rsid w:val="15B27B9A"/>
    <w:rsid w:val="15BF4E73"/>
    <w:rsid w:val="15C0311C"/>
    <w:rsid w:val="15D4632E"/>
    <w:rsid w:val="15D62905"/>
    <w:rsid w:val="15E33CC0"/>
    <w:rsid w:val="15F61753"/>
    <w:rsid w:val="160741C1"/>
    <w:rsid w:val="160E240A"/>
    <w:rsid w:val="16114AC0"/>
    <w:rsid w:val="161833AC"/>
    <w:rsid w:val="161C2ED0"/>
    <w:rsid w:val="161E7585"/>
    <w:rsid w:val="161E7E2D"/>
    <w:rsid w:val="161F5495"/>
    <w:rsid w:val="16245591"/>
    <w:rsid w:val="16264798"/>
    <w:rsid w:val="16384A1C"/>
    <w:rsid w:val="163D3A26"/>
    <w:rsid w:val="164538E2"/>
    <w:rsid w:val="164B0BB2"/>
    <w:rsid w:val="164D48D0"/>
    <w:rsid w:val="16606F4D"/>
    <w:rsid w:val="16681223"/>
    <w:rsid w:val="1673491A"/>
    <w:rsid w:val="168249B5"/>
    <w:rsid w:val="1686745C"/>
    <w:rsid w:val="1687450F"/>
    <w:rsid w:val="16915C97"/>
    <w:rsid w:val="1695323D"/>
    <w:rsid w:val="169867EF"/>
    <w:rsid w:val="169A15D3"/>
    <w:rsid w:val="169E26C2"/>
    <w:rsid w:val="169E711D"/>
    <w:rsid w:val="16A2075C"/>
    <w:rsid w:val="16A25177"/>
    <w:rsid w:val="16B01F62"/>
    <w:rsid w:val="16BE411A"/>
    <w:rsid w:val="16C255B0"/>
    <w:rsid w:val="16C47064"/>
    <w:rsid w:val="16CB5894"/>
    <w:rsid w:val="16CE122F"/>
    <w:rsid w:val="16CE66CB"/>
    <w:rsid w:val="16D84126"/>
    <w:rsid w:val="16E9475B"/>
    <w:rsid w:val="16ED3ABB"/>
    <w:rsid w:val="16F6574F"/>
    <w:rsid w:val="16FB3457"/>
    <w:rsid w:val="170460F5"/>
    <w:rsid w:val="170D0025"/>
    <w:rsid w:val="17297A84"/>
    <w:rsid w:val="172A0640"/>
    <w:rsid w:val="173E27D0"/>
    <w:rsid w:val="174730A9"/>
    <w:rsid w:val="17547860"/>
    <w:rsid w:val="175A2649"/>
    <w:rsid w:val="175D04E0"/>
    <w:rsid w:val="175E3CE0"/>
    <w:rsid w:val="17696368"/>
    <w:rsid w:val="176E5BB3"/>
    <w:rsid w:val="176F1053"/>
    <w:rsid w:val="17717CF9"/>
    <w:rsid w:val="1776752F"/>
    <w:rsid w:val="177F6053"/>
    <w:rsid w:val="178416FD"/>
    <w:rsid w:val="178A0F67"/>
    <w:rsid w:val="179225A1"/>
    <w:rsid w:val="17966351"/>
    <w:rsid w:val="179C5525"/>
    <w:rsid w:val="17A15003"/>
    <w:rsid w:val="17A34526"/>
    <w:rsid w:val="17AE20DF"/>
    <w:rsid w:val="17B318C9"/>
    <w:rsid w:val="17C57F57"/>
    <w:rsid w:val="17CD0276"/>
    <w:rsid w:val="17CF6F9F"/>
    <w:rsid w:val="17D2256F"/>
    <w:rsid w:val="17D4331A"/>
    <w:rsid w:val="17D62E48"/>
    <w:rsid w:val="17D81CC1"/>
    <w:rsid w:val="17E64C0E"/>
    <w:rsid w:val="17E778C8"/>
    <w:rsid w:val="17EF5AD6"/>
    <w:rsid w:val="17F5500C"/>
    <w:rsid w:val="17F807D6"/>
    <w:rsid w:val="17F970D2"/>
    <w:rsid w:val="17FA36A0"/>
    <w:rsid w:val="1805346F"/>
    <w:rsid w:val="180D15E3"/>
    <w:rsid w:val="181C0D12"/>
    <w:rsid w:val="181D6158"/>
    <w:rsid w:val="181E237C"/>
    <w:rsid w:val="181F51A6"/>
    <w:rsid w:val="182E5A03"/>
    <w:rsid w:val="18417D3A"/>
    <w:rsid w:val="18462578"/>
    <w:rsid w:val="1846745F"/>
    <w:rsid w:val="184B7307"/>
    <w:rsid w:val="184F0204"/>
    <w:rsid w:val="185A7DB3"/>
    <w:rsid w:val="185C535F"/>
    <w:rsid w:val="185D5E6F"/>
    <w:rsid w:val="18615CC6"/>
    <w:rsid w:val="186B084F"/>
    <w:rsid w:val="18746EA7"/>
    <w:rsid w:val="18764702"/>
    <w:rsid w:val="187A0BB2"/>
    <w:rsid w:val="18843C33"/>
    <w:rsid w:val="188F5DE5"/>
    <w:rsid w:val="189120D0"/>
    <w:rsid w:val="189735A8"/>
    <w:rsid w:val="18990438"/>
    <w:rsid w:val="18A47910"/>
    <w:rsid w:val="18E43154"/>
    <w:rsid w:val="18E7774E"/>
    <w:rsid w:val="18F036A2"/>
    <w:rsid w:val="1900439C"/>
    <w:rsid w:val="190862BC"/>
    <w:rsid w:val="1924169B"/>
    <w:rsid w:val="192D66A7"/>
    <w:rsid w:val="19301BFD"/>
    <w:rsid w:val="19341B6B"/>
    <w:rsid w:val="19370B97"/>
    <w:rsid w:val="193D7C91"/>
    <w:rsid w:val="193F2178"/>
    <w:rsid w:val="194D4F82"/>
    <w:rsid w:val="19553339"/>
    <w:rsid w:val="1959430D"/>
    <w:rsid w:val="195A3976"/>
    <w:rsid w:val="195B31F1"/>
    <w:rsid w:val="19620BA8"/>
    <w:rsid w:val="196375EC"/>
    <w:rsid w:val="19696241"/>
    <w:rsid w:val="197017DB"/>
    <w:rsid w:val="19817CB0"/>
    <w:rsid w:val="198551DB"/>
    <w:rsid w:val="198A080F"/>
    <w:rsid w:val="198C0057"/>
    <w:rsid w:val="19A62071"/>
    <w:rsid w:val="19AA4DA6"/>
    <w:rsid w:val="19AF3EF6"/>
    <w:rsid w:val="19AF7537"/>
    <w:rsid w:val="19CA70DF"/>
    <w:rsid w:val="19D15A99"/>
    <w:rsid w:val="19D555B0"/>
    <w:rsid w:val="19D77FA2"/>
    <w:rsid w:val="19D92512"/>
    <w:rsid w:val="19DF2AAE"/>
    <w:rsid w:val="19E508A6"/>
    <w:rsid w:val="19E72AA0"/>
    <w:rsid w:val="19EA7A5A"/>
    <w:rsid w:val="19EF56D9"/>
    <w:rsid w:val="19FA2B0C"/>
    <w:rsid w:val="1A035ABF"/>
    <w:rsid w:val="1A16141F"/>
    <w:rsid w:val="1A1E5B14"/>
    <w:rsid w:val="1A2061A5"/>
    <w:rsid w:val="1A2669BB"/>
    <w:rsid w:val="1A2A148B"/>
    <w:rsid w:val="1A2E7312"/>
    <w:rsid w:val="1A2F160B"/>
    <w:rsid w:val="1A341F88"/>
    <w:rsid w:val="1A390942"/>
    <w:rsid w:val="1A3B7CFA"/>
    <w:rsid w:val="1A3E0468"/>
    <w:rsid w:val="1A400D0E"/>
    <w:rsid w:val="1A467A56"/>
    <w:rsid w:val="1A481D0B"/>
    <w:rsid w:val="1A48412C"/>
    <w:rsid w:val="1A5134FE"/>
    <w:rsid w:val="1A5400ED"/>
    <w:rsid w:val="1A566CE6"/>
    <w:rsid w:val="1A5A2205"/>
    <w:rsid w:val="1A66392D"/>
    <w:rsid w:val="1A697F55"/>
    <w:rsid w:val="1A7272E7"/>
    <w:rsid w:val="1A7E0F7D"/>
    <w:rsid w:val="1A8402AD"/>
    <w:rsid w:val="1A891E36"/>
    <w:rsid w:val="1A8A21D6"/>
    <w:rsid w:val="1A985C39"/>
    <w:rsid w:val="1A990AC9"/>
    <w:rsid w:val="1A9A08E1"/>
    <w:rsid w:val="1A9A5726"/>
    <w:rsid w:val="1AA05D21"/>
    <w:rsid w:val="1AA23C6C"/>
    <w:rsid w:val="1AA24ED3"/>
    <w:rsid w:val="1AA52B15"/>
    <w:rsid w:val="1AB0063D"/>
    <w:rsid w:val="1AB1773A"/>
    <w:rsid w:val="1AB525BF"/>
    <w:rsid w:val="1ABE120B"/>
    <w:rsid w:val="1ACD363E"/>
    <w:rsid w:val="1ADC32A8"/>
    <w:rsid w:val="1AF0773E"/>
    <w:rsid w:val="1AF22380"/>
    <w:rsid w:val="1AFC3C97"/>
    <w:rsid w:val="1B14057E"/>
    <w:rsid w:val="1B190F7B"/>
    <w:rsid w:val="1B1A135F"/>
    <w:rsid w:val="1B1E5617"/>
    <w:rsid w:val="1B1F3DBF"/>
    <w:rsid w:val="1B201202"/>
    <w:rsid w:val="1B2F3054"/>
    <w:rsid w:val="1B3022E1"/>
    <w:rsid w:val="1B335018"/>
    <w:rsid w:val="1B3368AF"/>
    <w:rsid w:val="1B371B3C"/>
    <w:rsid w:val="1B3A544E"/>
    <w:rsid w:val="1B41115B"/>
    <w:rsid w:val="1B462F8C"/>
    <w:rsid w:val="1B4B4622"/>
    <w:rsid w:val="1B4F5B08"/>
    <w:rsid w:val="1B5B75C8"/>
    <w:rsid w:val="1B5C326E"/>
    <w:rsid w:val="1B600E7C"/>
    <w:rsid w:val="1B680382"/>
    <w:rsid w:val="1B6A3235"/>
    <w:rsid w:val="1B757CDC"/>
    <w:rsid w:val="1B815CE6"/>
    <w:rsid w:val="1B893941"/>
    <w:rsid w:val="1B89595F"/>
    <w:rsid w:val="1B91523A"/>
    <w:rsid w:val="1B933C6F"/>
    <w:rsid w:val="1B993632"/>
    <w:rsid w:val="1B9C4163"/>
    <w:rsid w:val="1BA31135"/>
    <w:rsid w:val="1BA474C0"/>
    <w:rsid w:val="1BAC75DF"/>
    <w:rsid w:val="1BAE0FD4"/>
    <w:rsid w:val="1BBD4800"/>
    <w:rsid w:val="1BC33965"/>
    <w:rsid w:val="1BC348FD"/>
    <w:rsid w:val="1BC57F00"/>
    <w:rsid w:val="1BD20D77"/>
    <w:rsid w:val="1BD220A0"/>
    <w:rsid w:val="1BD87940"/>
    <w:rsid w:val="1BDD5C35"/>
    <w:rsid w:val="1BEA40F9"/>
    <w:rsid w:val="1BED5FD9"/>
    <w:rsid w:val="1BF34E7B"/>
    <w:rsid w:val="1BF76643"/>
    <w:rsid w:val="1BFF543D"/>
    <w:rsid w:val="1C0B6A8F"/>
    <w:rsid w:val="1C0E1ED3"/>
    <w:rsid w:val="1C0E6693"/>
    <w:rsid w:val="1C130BED"/>
    <w:rsid w:val="1C145562"/>
    <w:rsid w:val="1C19127A"/>
    <w:rsid w:val="1C214951"/>
    <w:rsid w:val="1C2F280F"/>
    <w:rsid w:val="1C300FA2"/>
    <w:rsid w:val="1C347705"/>
    <w:rsid w:val="1C4568C0"/>
    <w:rsid w:val="1C4D72CC"/>
    <w:rsid w:val="1C512A82"/>
    <w:rsid w:val="1C533AC1"/>
    <w:rsid w:val="1C606BAC"/>
    <w:rsid w:val="1C635700"/>
    <w:rsid w:val="1C641C9B"/>
    <w:rsid w:val="1C6A77D5"/>
    <w:rsid w:val="1C70553D"/>
    <w:rsid w:val="1C721A17"/>
    <w:rsid w:val="1C84315D"/>
    <w:rsid w:val="1C8543BE"/>
    <w:rsid w:val="1C882BC0"/>
    <w:rsid w:val="1C8E6FC9"/>
    <w:rsid w:val="1C9827B2"/>
    <w:rsid w:val="1CA01332"/>
    <w:rsid w:val="1CA032BD"/>
    <w:rsid w:val="1CA10C86"/>
    <w:rsid w:val="1CA71D4E"/>
    <w:rsid w:val="1CAF38F5"/>
    <w:rsid w:val="1CB509BA"/>
    <w:rsid w:val="1CB954D7"/>
    <w:rsid w:val="1CB95D23"/>
    <w:rsid w:val="1CBE4205"/>
    <w:rsid w:val="1CC1076B"/>
    <w:rsid w:val="1CC12636"/>
    <w:rsid w:val="1CC23DEE"/>
    <w:rsid w:val="1CCB75DF"/>
    <w:rsid w:val="1CCD46B3"/>
    <w:rsid w:val="1CD67C30"/>
    <w:rsid w:val="1CDC5515"/>
    <w:rsid w:val="1CDD133F"/>
    <w:rsid w:val="1CE93E99"/>
    <w:rsid w:val="1CE97ABC"/>
    <w:rsid w:val="1CF927F4"/>
    <w:rsid w:val="1D0338E4"/>
    <w:rsid w:val="1D0D372B"/>
    <w:rsid w:val="1D123DCD"/>
    <w:rsid w:val="1D1348B1"/>
    <w:rsid w:val="1D155404"/>
    <w:rsid w:val="1D1E2E1D"/>
    <w:rsid w:val="1D254B6E"/>
    <w:rsid w:val="1D2A321B"/>
    <w:rsid w:val="1D316518"/>
    <w:rsid w:val="1D3E1AE8"/>
    <w:rsid w:val="1D411147"/>
    <w:rsid w:val="1D417C3F"/>
    <w:rsid w:val="1D486DE1"/>
    <w:rsid w:val="1D493045"/>
    <w:rsid w:val="1D4D76FC"/>
    <w:rsid w:val="1D4E365E"/>
    <w:rsid w:val="1D5C1987"/>
    <w:rsid w:val="1D6016E5"/>
    <w:rsid w:val="1D611B56"/>
    <w:rsid w:val="1D6B13C2"/>
    <w:rsid w:val="1D7129C4"/>
    <w:rsid w:val="1D717AA4"/>
    <w:rsid w:val="1D7313D7"/>
    <w:rsid w:val="1D797F69"/>
    <w:rsid w:val="1D866F25"/>
    <w:rsid w:val="1D8D2447"/>
    <w:rsid w:val="1D8E25A6"/>
    <w:rsid w:val="1D94578B"/>
    <w:rsid w:val="1D9E3720"/>
    <w:rsid w:val="1DA33917"/>
    <w:rsid w:val="1DA43021"/>
    <w:rsid w:val="1DA4661E"/>
    <w:rsid w:val="1DAA6188"/>
    <w:rsid w:val="1DAE2500"/>
    <w:rsid w:val="1DD97E62"/>
    <w:rsid w:val="1DEA741A"/>
    <w:rsid w:val="1DED61FC"/>
    <w:rsid w:val="1E031FCC"/>
    <w:rsid w:val="1E147A69"/>
    <w:rsid w:val="1E1513CB"/>
    <w:rsid w:val="1E164C20"/>
    <w:rsid w:val="1E1673BD"/>
    <w:rsid w:val="1E1E5593"/>
    <w:rsid w:val="1E275C8C"/>
    <w:rsid w:val="1E282506"/>
    <w:rsid w:val="1E2C0BB0"/>
    <w:rsid w:val="1E2D3B77"/>
    <w:rsid w:val="1E317213"/>
    <w:rsid w:val="1E411674"/>
    <w:rsid w:val="1E447158"/>
    <w:rsid w:val="1E506625"/>
    <w:rsid w:val="1E5F736E"/>
    <w:rsid w:val="1E615F99"/>
    <w:rsid w:val="1E651E4E"/>
    <w:rsid w:val="1E682F47"/>
    <w:rsid w:val="1E6E23D4"/>
    <w:rsid w:val="1E72412A"/>
    <w:rsid w:val="1E73748F"/>
    <w:rsid w:val="1E7668DF"/>
    <w:rsid w:val="1E7F5029"/>
    <w:rsid w:val="1E807EB4"/>
    <w:rsid w:val="1E821883"/>
    <w:rsid w:val="1E8C569D"/>
    <w:rsid w:val="1E8D2530"/>
    <w:rsid w:val="1E900047"/>
    <w:rsid w:val="1E916AB6"/>
    <w:rsid w:val="1E920FA1"/>
    <w:rsid w:val="1E9440F6"/>
    <w:rsid w:val="1E98153D"/>
    <w:rsid w:val="1E993BA0"/>
    <w:rsid w:val="1E9D3340"/>
    <w:rsid w:val="1EA2051E"/>
    <w:rsid w:val="1EA46EDF"/>
    <w:rsid w:val="1EA52469"/>
    <w:rsid w:val="1EB26CCA"/>
    <w:rsid w:val="1EB7428F"/>
    <w:rsid w:val="1EBC3A95"/>
    <w:rsid w:val="1EBD6A4E"/>
    <w:rsid w:val="1EBE70BD"/>
    <w:rsid w:val="1EC53C6D"/>
    <w:rsid w:val="1ED07E46"/>
    <w:rsid w:val="1ED20EA3"/>
    <w:rsid w:val="1ED24F0F"/>
    <w:rsid w:val="1EDB1AB6"/>
    <w:rsid w:val="1EDC507B"/>
    <w:rsid w:val="1EDD19CC"/>
    <w:rsid w:val="1EEA514D"/>
    <w:rsid w:val="1EEF2491"/>
    <w:rsid w:val="1EF56E50"/>
    <w:rsid w:val="1EF638AB"/>
    <w:rsid w:val="1EF747AB"/>
    <w:rsid w:val="1F0A588A"/>
    <w:rsid w:val="1F0F298E"/>
    <w:rsid w:val="1F1032B2"/>
    <w:rsid w:val="1F194059"/>
    <w:rsid w:val="1F1B0DD3"/>
    <w:rsid w:val="1F2419BD"/>
    <w:rsid w:val="1F2D1983"/>
    <w:rsid w:val="1F3D70EE"/>
    <w:rsid w:val="1F4518A7"/>
    <w:rsid w:val="1F4A431E"/>
    <w:rsid w:val="1F5E356B"/>
    <w:rsid w:val="1F627A41"/>
    <w:rsid w:val="1F79143C"/>
    <w:rsid w:val="1F963B6F"/>
    <w:rsid w:val="1F9E703C"/>
    <w:rsid w:val="1FA4637E"/>
    <w:rsid w:val="1FAE4194"/>
    <w:rsid w:val="1FBD6B5D"/>
    <w:rsid w:val="1FC17FA8"/>
    <w:rsid w:val="1FC5569E"/>
    <w:rsid w:val="1FCD4EDC"/>
    <w:rsid w:val="1FD90E66"/>
    <w:rsid w:val="1FDD07E0"/>
    <w:rsid w:val="1FEB24B6"/>
    <w:rsid w:val="1FF137E3"/>
    <w:rsid w:val="1FF702E7"/>
    <w:rsid w:val="1FFB6AE0"/>
    <w:rsid w:val="200F297E"/>
    <w:rsid w:val="2012598C"/>
    <w:rsid w:val="201A586A"/>
    <w:rsid w:val="201D2BE7"/>
    <w:rsid w:val="201D6639"/>
    <w:rsid w:val="202574DF"/>
    <w:rsid w:val="202F0771"/>
    <w:rsid w:val="20347D83"/>
    <w:rsid w:val="20402075"/>
    <w:rsid w:val="2050092F"/>
    <w:rsid w:val="206F7E9F"/>
    <w:rsid w:val="207203C1"/>
    <w:rsid w:val="20787A08"/>
    <w:rsid w:val="207F092C"/>
    <w:rsid w:val="208449AC"/>
    <w:rsid w:val="208870EA"/>
    <w:rsid w:val="208D5861"/>
    <w:rsid w:val="20970F40"/>
    <w:rsid w:val="209B6546"/>
    <w:rsid w:val="209D4BF6"/>
    <w:rsid w:val="20A235A4"/>
    <w:rsid w:val="20B012FB"/>
    <w:rsid w:val="20B11C11"/>
    <w:rsid w:val="20B120EB"/>
    <w:rsid w:val="20BA440F"/>
    <w:rsid w:val="20C6374B"/>
    <w:rsid w:val="20D76C53"/>
    <w:rsid w:val="20E2241A"/>
    <w:rsid w:val="20E63A98"/>
    <w:rsid w:val="20E760D4"/>
    <w:rsid w:val="20EE79E0"/>
    <w:rsid w:val="20F44D61"/>
    <w:rsid w:val="210A16EA"/>
    <w:rsid w:val="210A3D19"/>
    <w:rsid w:val="210C3B00"/>
    <w:rsid w:val="210E5069"/>
    <w:rsid w:val="21102B7D"/>
    <w:rsid w:val="211057B7"/>
    <w:rsid w:val="21176100"/>
    <w:rsid w:val="211F0BA4"/>
    <w:rsid w:val="21210BE4"/>
    <w:rsid w:val="212B2926"/>
    <w:rsid w:val="212D4D52"/>
    <w:rsid w:val="2136353A"/>
    <w:rsid w:val="213D5CA4"/>
    <w:rsid w:val="21420EF0"/>
    <w:rsid w:val="21447FDA"/>
    <w:rsid w:val="214A568E"/>
    <w:rsid w:val="214C09B5"/>
    <w:rsid w:val="21514DE6"/>
    <w:rsid w:val="21571E0D"/>
    <w:rsid w:val="215C247A"/>
    <w:rsid w:val="215E27EA"/>
    <w:rsid w:val="21617C08"/>
    <w:rsid w:val="21695DBF"/>
    <w:rsid w:val="216C34FC"/>
    <w:rsid w:val="217049C5"/>
    <w:rsid w:val="2171096C"/>
    <w:rsid w:val="21792F68"/>
    <w:rsid w:val="217D6DF6"/>
    <w:rsid w:val="218018F7"/>
    <w:rsid w:val="218979FD"/>
    <w:rsid w:val="218F6510"/>
    <w:rsid w:val="21925E48"/>
    <w:rsid w:val="219A3B3D"/>
    <w:rsid w:val="219C6161"/>
    <w:rsid w:val="21A24EED"/>
    <w:rsid w:val="21AA6D43"/>
    <w:rsid w:val="21AE1B93"/>
    <w:rsid w:val="21AE3B98"/>
    <w:rsid w:val="21B025A9"/>
    <w:rsid w:val="21BC4201"/>
    <w:rsid w:val="21BC47D0"/>
    <w:rsid w:val="21BE067F"/>
    <w:rsid w:val="21C96AD8"/>
    <w:rsid w:val="21CA0A20"/>
    <w:rsid w:val="21CB36A8"/>
    <w:rsid w:val="21CB4BCA"/>
    <w:rsid w:val="21CB5346"/>
    <w:rsid w:val="21CC0EF4"/>
    <w:rsid w:val="21D211F2"/>
    <w:rsid w:val="21D47609"/>
    <w:rsid w:val="21D54756"/>
    <w:rsid w:val="21DC3CC1"/>
    <w:rsid w:val="21DD684B"/>
    <w:rsid w:val="21DE610F"/>
    <w:rsid w:val="21E01630"/>
    <w:rsid w:val="21EC3B4C"/>
    <w:rsid w:val="21F03E5C"/>
    <w:rsid w:val="21F04C4F"/>
    <w:rsid w:val="21FA3AA1"/>
    <w:rsid w:val="21FC0B70"/>
    <w:rsid w:val="22044A08"/>
    <w:rsid w:val="2208738C"/>
    <w:rsid w:val="22180968"/>
    <w:rsid w:val="222A7125"/>
    <w:rsid w:val="222C5431"/>
    <w:rsid w:val="222F7DF6"/>
    <w:rsid w:val="22312778"/>
    <w:rsid w:val="2235129B"/>
    <w:rsid w:val="2235535C"/>
    <w:rsid w:val="22384D07"/>
    <w:rsid w:val="22420FA6"/>
    <w:rsid w:val="224C6D16"/>
    <w:rsid w:val="224D1249"/>
    <w:rsid w:val="225E45AC"/>
    <w:rsid w:val="226200A9"/>
    <w:rsid w:val="226E23BA"/>
    <w:rsid w:val="227120BF"/>
    <w:rsid w:val="227178D8"/>
    <w:rsid w:val="22743500"/>
    <w:rsid w:val="227A56D9"/>
    <w:rsid w:val="227C151B"/>
    <w:rsid w:val="227D3C39"/>
    <w:rsid w:val="227E75BB"/>
    <w:rsid w:val="22825FA1"/>
    <w:rsid w:val="22830E4C"/>
    <w:rsid w:val="228B49EF"/>
    <w:rsid w:val="228F7544"/>
    <w:rsid w:val="22986222"/>
    <w:rsid w:val="229C4395"/>
    <w:rsid w:val="22A2492C"/>
    <w:rsid w:val="22B362F3"/>
    <w:rsid w:val="22B36B52"/>
    <w:rsid w:val="22B84DA7"/>
    <w:rsid w:val="22BA2A8D"/>
    <w:rsid w:val="22BA5FBB"/>
    <w:rsid w:val="22CF2C80"/>
    <w:rsid w:val="22E46AE4"/>
    <w:rsid w:val="22EE07EF"/>
    <w:rsid w:val="22EF3841"/>
    <w:rsid w:val="22F02B52"/>
    <w:rsid w:val="22F22E4B"/>
    <w:rsid w:val="231A1336"/>
    <w:rsid w:val="231A4508"/>
    <w:rsid w:val="231B6417"/>
    <w:rsid w:val="231B7CA5"/>
    <w:rsid w:val="231C165B"/>
    <w:rsid w:val="23245C43"/>
    <w:rsid w:val="232707BB"/>
    <w:rsid w:val="233254A3"/>
    <w:rsid w:val="233E3472"/>
    <w:rsid w:val="233F7665"/>
    <w:rsid w:val="2342473C"/>
    <w:rsid w:val="23436BA2"/>
    <w:rsid w:val="2356491B"/>
    <w:rsid w:val="23693015"/>
    <w:rsid w:val="236A11E8"/>
    <w:rsid w:val="2372202F"/>
    <w:rsid w:val="23783857"/>
    <w:rsid w:val="237C0B76"/>
    <w:rsid w:val="237D0C74"/>
    <w:rsid w:val="238269A4"/>
    <w:rsid w:val="238948CF"/>
    <w:rsid w:val="238A5F50"/>
    <w:rsid w:val="239022E5"/>
    <w:rsid w:val="23A51A43"/>
    <w:rsid w:val="23AE4D90"/>
    <w:rsid w:val="23B15CA3"/>
    <w:rsid w:val="23B775D1"/>
    <w:rsid w:val="23BB2B6A"/>
    <w:rsid w:val="23BC1EA4"/>
    <w:rsid w:val="23BC601B"/>
    <w:rsid w:val="23C0128F"/>
    <w:rsid w:val="23D03F01"/>
    <w:rsid w:val="23D33ED1"/>
    <w:rsid w:val="23D36AF0"/>
    <w:rsid w:val="23D736F2"/>
    <w:rsid w:val="23DA7BBC"/>
    <w:rsid w:val="23EA6F39"/>
    <w:rsid w:val="23EF3D5F"/>
    <w:rsid w:val="23F23B3F"/>
    <w:rsid w:val="23F6735A"/>
    <w:rsid w:val="23FF4298"/>
    <w:rsid w:val="24007CB2"/>
    <w:rsid w:val="24014563"/>
    <w:rsid w:val="2407080F"/>
    <w:rsid w:val="240762B2"/>
    <w:rsid w:val="24102BFB"/>
    <w:rsid w:val="24115EA9"/>
    <w:rsid w:val="24156270"/>
    <w:rsid w:val="2420791E"/>
    <w:rsid w:val="242225ED"/>
    <w:rsid w:val="24481A7E"/>
    <w:rsid w:val="24596AA7"/>
    <w:rsid w:val="245D537A"/>
    <w:rsid w:val="246714CF"/>
    <w:rsid w:val="246D31BD"/>
    <w:rsid w:val="246E5371"/>
    <w:rsid w:val="24900993"/>
    <w:rsid w:val="24A61146"/>
    <w:rsid w:val="24B2413F"/>
    <w:rsid w:val="24B322BB"/>
    <w:rsid w:val="24B62E58"/>
    <w:rsid w:val="24C74A40"/>
    <w:rsid w:val="24CF1B1B"/>
    <w:rsid w:val="24D037A8"/>
    <w:rsid w:val="24D73C08"/>
    <w:rsid w:val="24DA3198"/>
    <w:rsid w:val="24E86DFE"/>
    <w:rsid w:val="24F17A9A"/>
    <w:rsid w:val="24F253CA"/>
    <w:rsid w:val="24F90885"/>
    <w:rsid w:val="24FB5DB0"/>
    <w:rsid w:val="250129D0"/>
    <w:rsid w:val="250C1387"/>
    <w:rsid w:val="2510398E"/>
    <w:rsid w:val="25283F01"/>
    <w:rsid w:val="252B6D20"/>
    <w:rsid w:val="253561BD"/>
    <w:rsid w:val="254044E6"/>
    <w:rsid w:val="25466F12"/>
    <w:rsid w:val="254D1C72"/>
    <w:rsid w:val="25537BDC"/>
    <w:rsid w:val="25541869"/>
    <w:rsid w:val="255F09C1"/>
    <w:rsid w:val="255F686A"/>
    <w:rsid w:val="25656D1C"/>
    <w:rsid w:val="25676FD1"/>
    <w:rsid w:val="25692E50"/>
    <w:rsid w:val="256B2A8A"/>
    <w:rsid w:val="256F2578"/>
    <w:rsid w:val="25750A80"/>
    <w:rsid w:val="258033CC"/>
    <w:rsid w:val="25822AD4"/>
    <w:rsid w:val="25950652"/>
    <w:rsid w:val="259578C8"/>
    <w:rsid w:val="259922E3"/>
    <w:rsid w:val="25A856B6"/>
    <w:rsid w:val="25B02AEF"/>
    <w:rsid w:val="25B216F8"/>
    <w:rsid w:val="25B5005D"/>
    <w:rsid w:val="25C46572"/>
    <w:rsid w:val="25CE198B"/>
    <w:rsid w:val="25D869A5"/>
    <w:rsid w:val="25E33F76"/>
    <w:rsid w:val="25ED2782"/>
    <w:rsid w:val="25F67BED"/>
    <w:rsid w:val="25FC5DDD"/>
    <w:rsid w:val="25FE616F"/>
    <w:rsid w:val="26006125"/>
    <w:rsid w:val="26032E29"/>
    <w:rsid w:val="2605145A"/>
    <w:rsid w:val="2606624E"/>
    <w:rsid w:val="260B2D97"/>
    <w:rsid w:val="260F5DFF"/>
    <w:rsid w:val="261023DB"/>
    <w:rsid w:val="26191D6B"/>
    <w:rsid w:val="262F1CB9"/>
    <w:rsid w:val="263261DB"/>
    <w:rsid w:val="263513AD"/>
    <w:rsid w:val="263B56F4"/>
    <w:rsid w:val="263F1502"/>
    <w:rsid w:val="26492247"/>
    <w:rsid w:val="265218DD"/>
    <w:rsid w:val="26556548"/>
    <w:rsid w:val="265C053D"/>
    <w:rsid w:val="26661CF9"/>
    <w:rsid w:val="266B20CB"/>
    <w:rsid w:val="266B5E3A"/>
    <w:rsid w:val="266D6883"/>
    <w:rsid w:val="2674283E"/>
    <w:rsid w:val="26776A5F"/>
    <w:rsid w:val="268D5BBB"/>
    <w:rsid w:val="2690470E"/>
    <w:rsid w:val="26945C10"/>
    <w:rsid w:val="26965AE2"/>
    <w:rsid w:val="26996B52"/>
    <w:rsid w:val="269C3355"/>
    <w:rsid w:val="26A5139B"/>
    <w:rsid w:val="26AC3839"/>
    <w:rsid w:val="26B5625A"/>
    <w:rsid w:val="26BF5454"/>
    <w:rsid w:val="26C66D77"/>
    <w:rsid w:val="26CF6BD1"/>
    <w:rsid w:val="26E07F44"/>
    <w:rsid w:val="26E53652"/>
    <w:rsid w:val="26E63F39"/>
    <w:rsid w:val="26E93A06"/>
    <w:rsid w:val="26F1287E"/>
    <w:rsid w:val="26F2797D"/>
    <w:rsid w:val="26F4128E"/>
    <w:rsid w:val="26F52440"/>
    <w:rsid w:val="26F96131"/>
    <w:rsid w:val="27001757"/>
    <w:rsid w:val="270253FE"/>
    <w:rsid w:val="27092753"/>
    <w:rsid w:val="270A6AC0"/>
    <w:rsid w:val="27116F4D"/>
    <w:rsid w:val="27156779"/>
    <w:rsid w:val="2720234F"/>
    <w:rsid w:val="27211047"/>
    <w:rsid w:val="27272B27"/>
    <w:rsid w:val="272A4F3F"/>
    <w:rsid w:val="27360BE5"/>
    <w:rsid w:val="2746135A"/>
    <w:rsid w:val="2747408B"/>
    <w:rsid w:val="27484ACB"/>
    <w:rsid w:val="274A3CB5"/>
    <w:rsid w:val="274B06A0"/>
    <w:rsid w:val="274D78C0"/>
    <w:rsid w:val="275768A9"/>
    <w:rsid w:val="275C2D37"/>
    <w:rsid w:val="2766308B"/>
    <w:rsid w:val="2768200D"/>
    <w:rsid w:val="276A298F"/>
    <w:rsid w:val="27701BDA"/>
    <w:rsid w:val="277149BD"/>
    <w:rsid w:val="27777B2F"/>
    <w:rsid w:val="278674E0"/>
    <w:rsid w:val="27950081"/>
    <w:rsid w:val="27974F05"/>
    <w:rsid w:val="27A12E93"/>
    <w:rsid w:val="27A17B5B"/>
    <w:rsid w:val="27B02C68"/>
    <w:rsid w:val="27B100D1"/>
    <w:rsid w:val="27C032C9"/>
    <w:rsid w:val="27C42926"/>
    <w:rsid w:val="27C46B8D"/>
    <w:rsid w:val="27D43EBE"/>
    <w:rsid w:val="27DA0B50"/>
    <w:rsid w:val="27DA1246"/>
    <w:rsid w:val="27DC28CB"/>
    <w:rsid w:val="27E67BAF"/>
    <w:rsid w:val="27F17DF6"/>
    <w:rsid w:val="27F701C9"/>
    <w:rsid w:val="27F9413B"/>
    <w:rsid w:val="27F9480B"/>
    <w:rsid w:val="28020C58"/>
    <w:rsid w:val="28067894"/>
    <w:rsid w:val="28071EB6"/>
    <w:rsid w:val="28102C93"/>
    <w:rsid w:val="28151650"/>
    <w:rsid w:val="281C699A"/>
    <w:rsid w:val="281E198F"/>
    <w:rsid w:val="282B2250"/>
    <w:rsid w:val="283020BE"/>
    <w:rsid w:val="283376CA"/>
    <w:rsid w:val="28383EFF"/>
    <w:rsid w:val="2843470D"/>
    <w:rsid w:val="28450137"/>
    <w:rsid w:val="28464289"/>
    <w:rsid w:val="28471A29"/>
    <w:rsid w:val="285331A0"/>
    <w:rsid w:val="28587B00"/>
    <w:rsid w:val="28605114"/>
    <w:rsid w:val="28733829"/>
    <w:rsid w:val="287A43AE"/>
    <w:rsid w:val="287F46B2"/>
    <w:rsid w:val="287F52B3"/>
    <w:rsid w:val="288105F9"/>
    <w:rsid w:val="28870C0D"/>
    <w:rsid w:val="288C560F"/>
    <w:rsid w:val="288E6324"/>
    <w:rsid w:val="2891351C"/>
    <w:rsid w:val="28915DDC"/>
    <w:rsid w:val="28940DFB"/>
    <w:rsid w:val="28941C46"/>
    <w:rsid w:val="289F56D6"/>
    <w:rsid w:val="28A111E9"/>
    <w:rsid w:val="28A4797A"/>
    <w:rsid w:val="28A81814"/>
    <w:rsid w:val="28A8317F"/>
    <w:rsid w:val="28A94789"/>
    <w:rsid w:val="28AE24B5"/>
    <w:rsid w:val="28AF3707"/>
    <w:rsid w:val="28AF4136"/>
    <w:rsid w:val="28B15D06"/>
    <w:rsid w:val="28B2050D"/>
    <w:rsid w:val="28B64A6D"/>
    <w:rsid w:val="28BB2EA2"/>
    <w:rsid w:val="28BC2C05"/>
    <w:rsid w:val="28C33771"/>
    <w:rsid w:val="28C826F8"/>
    <w:rsid w:val="28CA08FF"/>
    <w:rsid w:val="28D160F4"/>
    <w:rsid w:val="28D2368A"/>
    <w:rsid w:val="28D4746B"/>
    <w:rsid w:val="28E10C86"/>
    <w:rsid w:val="28E9237B"/>
    <w:rsid w:val="28EE7B4C"/>
    <w:rsid w:val="28F034F9"/>
    <w:rsid w:val="28F16B07"/>
    <w:rsid w:val="290240ED"/>
    <w:rsid w:val="2906506E"/>
    <w:rsid w:val="290820E0"/>
    <w:rsid w:val="29096049"/>
    <w:rsid w:val="290D7533"/>
    <w:rsid w:val="29170C80"/>
    <w:rsid w:val="292330C0"/>
    <w:rsid w:val="29311F79"/>
    <w:rsid w:val="2939769A"/>
    <w:rsid w:val="29424CE6"/>
    <w:rsid w:val="294C2165"/>
    <w:rsid w:val="294F4D93"/>
    <w:rsid w:val="29535958"/>
    <w:rsid w:val="295A5532"/>
    <w:rsid w:val="295F395E"/>
    <w:rsid w:val="296435BF"/>
    <w:rsid w:val="296F018F"/>
    <w:rsid w:val="2972212E"/>
    <w:rsid w:val="297A4105"/>
    <w:rsid w:val="297E6E14"/>
    <w:rsid w:val="298D1026"/>
    <w:rsid w:val="29A02809"/>
    <w:rsid w:val="29A05237"/>
    <w:rsid w:val="29A22E43"/>
    <w:rsid w:val="29A97647"/>
    <w:rsid w:val="29B55B04"/>
    <w:rsid w:val="29B62922"/>
    <w:rsid w:val="29BE6D3D"/>
    <w:rsid w:val="29C20B13"/>
    <w:rsid w:val="29C772A7"/>
    <w:rsid w:val="29C86F8C"/>
    <w:rsid w:val="29CA6D29"/>
    <w:rsid w:val="29CF6D57"/>
    <w:rsid w:val="29D12FC3"/>
    <w:rsid w:val="29DD01E6"/>
    <w:rsid w:val="29E01CE2"/>
    <w:rsid w:val="29E0706B"/>
    <w:rsid w:val="29E55094"/>
    <w:rsid w:val="29E83155"/>
    <w:rsid w:val="29EA7A30"/>
    <w:rsid w:val="29EE7D8C"/>
    <w:rsid w:val="29F139DB"/>
    <w:rsid w:val="29F26C81"/>
    <w:rsid w:val="29F31905"/>
    <w:rsid w:val="29F93757"/>
    <w:rsid w:val="2A07675A"/>
    <w:rsid w:val="2A0A4F44"/>
    <w:rsid w:val="2A0B0A24"/>
    <w:rsid w:val="2A0F1F2D"/>
    <w:rsid w:val="2A230583"/>
    <w:rsid w:val="2A355FE6"/>
    <w:rsid w:val="2A44238D"/>
    <w:rsid w:val="2A4975BB"/>
    <w:rsid w:val="2A5266DA"/>
    <w:rsid w:val="2A5D62FF"/>
    <w:rsid w:val="2A6670E3"/>
    <w:rsid w:val="2A6A0C0D"/>
    <w:rsid w:val="2A724E87"/>
    <w:rsid w:val="2A753E6F"/>
    <w:rsid w:val="2A8928F3"/>
    <w:rsid w:val="2A943149"/>
    <w:rsid w:val="2AA51E3A"/>
    <w:rsid w:val="2AA90433"/>
    <w:rsid w:val="2AAB6A45"/>
    <w:rsid w:val="2AAD1FE0"/>
    <w:rsid w:val="2AB54D94"/>
    <w:rsid w:val="2AB84AED"/>
    <w:rsid w:val="2ABB0A5E"/>
    <w:rsid w:val="2ABE3D16"/>
    <w:rsid w:val="2ABE56E2"/>
    <w:rsid w:val="2AC520A3"/>
    <w:rsid w:val="2AC61A76"/>
    <w:rsid w:val="2AC7374E"/>
    <w:rsid w:val="2AD004D0"/>
    <w:rsid w:val="2AEB7052"/>
    <w:rsid w:val="2AEC79FB"/>
    <w:rsid w:val="2AEF2746"/>
    <w:rsid w:val="2AF54C99"/>
    <w:rsid w:val="2B00627D"/>
    <w:rsid w:val="2B0172C3"/>
    <w:rsid w:val="2B0E23F0"/>
    <w:rsid w:val="2B13140A"/>
    <w:rsid w:val="2B1934AA"/>
    <w:rsid w:val="2B2039C4"/>
    <w:rsid w:val="2B336943"/>
    <w:rsid w:val="2B3504E7"/>
    <w:rsid w:val="2B3669B2"/>
    <w:rsid w:val="2B4926B7"/>
    <w:rsid w:val="2B4C4341"/>
    <w:rsid w:val="2B5300F8"/>
    <w:rsid w:val="2B5943FF"/>
    <w:rsid w:val="2B5C058B"/>
    <w:rsid w:val="2B6933B2"/>
    <w:rsid w:val="2B721D87"/>
    <w:rsid w:val="2B7B7943"/>
    <w:rsid w:val="2B7C4E98"/>
    <w:rsid w:val="2B807F24"/>
    <w:rsid w:val="2B9558F4"/>
    <w:rsid w:val="2B955FC8"/>
    <w:rsid w:val="2B970E03"/>
    <w:rsid w:val="2BA17FA4"/>
    <w:rsid w:val="2BA22985"/>
    <w:rsid w:val="2BA52CAD"/>
    <w:rsid w:val="2BA919E1"/>
    <w:rsid w:val="2BAE6902"/>
    <w:rsid w:val="2BAF39D0"/>
    <w:rsid w:val="2BB46C42"/>
    <w:rsid w:val="2BB6569B"/>
    <w:rsid w:val="2BB704CD"/>
    <w:rsid w:val="2BBC7C36"/>
    <w:rsid w:val="2BC63EDA"/>
    <w:rsid w:val="2BCE413C"/>
    <w:rsid w:val="2BDA2E19"/>
    <w:rsid w:val="2BDC2281"/>
    <w:rsid w:val="2BDE7F8C"/>
    <w:rsid w:val="2BE92CF0"/>
    <w:rsid w:val="2BED36D0"/>
    <w:rsid w:val="2BF25719"/>
    <w:rsid w:val="2BF92D1E"/>
    <w:rsid w:val="2C0732A3"/>
    <w:rsid w:val="2C0E3236"/>
    <w:rsid w:val="2C114081"/>
    <w:rsid w:val="2C2659D7"/>
    <w:rsid w:val="2C2C5AB7"/>
    <w:rsid w:val="2C316BE2"/>
    <w:rsid w:val="2C373118"/>
    <w:rsid w:val="2C482552"/>
    <w:rsid w:val="2C4F00ED"/>
    <w:rsid w:val="2C533AD6"/>
    <w:rsid w:val="2C536206"/>
    <w:rsid w:val="2C554FD3"/>
    <w:rsid w:val="2C5D0627"/>
    <w:rsid w:val="2C5E5830"/>
    <w:rsid w:val="2C607313"/>
    <w:rsid w:val="2C7735C0"/>
    <w:rsid w:val="2C7A4818"/>
    <w:rsid w:val="2C9E42D4"/>
    <w:rsid w:val="2CA25CAB"/>
    <w:rsid w:val="2CA67A6F"/>
    <w:rsid w:val="2CAF5A65"/>
    <w:rsid w:val="2CB45C73"/>
    <w:rsid w:val="2CBC7523"/>
    <w:rsid w:val="2CC1751B"/>
    <w:rsid w:val="2CC8445C"/>
    <w:rsid w:val="2CCA6E3C"/>
    <w:rsid w:val="2CE0480E"/>
    <w:rsid w:val="2CEC6FA7"/>
    <w:rsid w:val="2CFA2D5C"/>
    <w:rsid w:val="2CFC3153"/>
    <w:rsid w:val="2D0179F2"/>
    <w:rsid w:val="2D082364"/>
    <w:rsid w:val="2D0D1412"/>
    <w:rsid w:val="2D1D3202"/>
    <w:rsid w:val="2D2A340D"/>
    <w:rsid w:val="2D2B65AE"/>
    <w:rsid w:val="2D2E3560"/>
    <w:rsid w:val="2D367106"/>
    <w:rsid w:val="2D375F32"/>
    <w:rsid w:val="2D3B55B3"/>
    <w:rsid w:val="2D3C4147"/>
    <w:rsid w:val="2D4913C2"/>
    <w:rsid w:val="2D497CA5"/>
    <w:rsid w:val="2D4C37A9"/>
    <w:rsid w:val="2D4D4633"/>
    <w:rsid w:val="2D4E496A"/>
    <w:rsid w:val="2D4F3696"/>
    <w:rsid w:val="2D607862"/>
    <w:rsid w:val="2D6B0618"/>
    <w:rsid w:val="2D6F427A"/>
    <w:rsid w:val="2D723234"/>
    <w:rsid w:val="2D756AFB"/>
    <w:rsid w:val="2D7A1230"/>
    <w:rsid w:val="2D8109B6"/>
    <w:rsid w:val="2D8A3250"/>
    <w:rsid w:val="2D8B2828"/>
    <w:rsid w:val="2D920909"/>
    <w:rsid w:val="2D93002A"/>
    <w:rsid w:val="2D936913"/>
    <w:rsid w:val="2DA776E2"/>
    <w:rsid w:val="2DA928A5"/>
    <w:rsid w:val="2DAF72F7"/>
    <w:rsid w:val="2DD248CA"/>
    <w:rsid w:val="2DDA10D2"/>
    <w:rsid w:val="2DDB4DE2"/>
    <w:rsid w:val="2DDD1344"/>
    <w:rsid w:val="2DE47013"/>
    <w:rsid w:val="2DF12CCF"/>
    <w:rsid w:val="2DF7008B"/>
    <w:rsid w:val="2DF707DF"/>
    <w:rsid w:val="2E000DEA"/>
    <w:rsid w:val="2E073A16"/>
    <w:rsid w:val="2E0E3660"/>
    <w:rsid w:val="2E154BEE"/>
    <w:rsid w:val="2E177AD3"/>
    <w:rsid w:val="2E1F7F9A"/>
    <w:rsid w:val="2E2579D6"/>
    <w:rsid w:val="2E290195"/>
    <w:rsid w:val="2E291BA0"/>
    <w:rsid w:val="2E3136ED"/>
    <w:rsid w:val="2E3240AA"/>
    <w:rsid w:val="2E336C56"/>
    <w:rsid w:val="2E3515EE"/>
    <w:rsid w:val="2E427722"/>
    <w:rsid w:val="2E462402"/>
    <w:rsid w:val="2E49656E"/>
    <w:rsid w:val="2E501604"/>
    <w:rsid w:val="2E504940"/>
    <w:rsid w:val="2E59698C"/>
    <w:rsid w:val="2E5B0580"/>
    <w:rsid w:val="2E6600EA"/>
    <w:rsid w:val="2E6937F8"/>
    <w:rsid w:val="2E7B018D"/>
    <w:rsid w:val="2E813211"/>
    <w:rsid w:val="2E861AD3"/>
    <w:rsid w:val="2E912438"/>
    <w:rsid w:val="2E933D94"/>
    <w:rsid w:val="2E9A1439"/>
    <w:rsid w:val="2EA84D73"/>
    <w:rsid w:val="2EAC196F"/>
    <w:rsid w:val="2EAF052D"/>
    <w:rsid w:val="2EB07DB3"/>
    <w:rsid w:val="2EBB0F51"/>
    <w:rsid w:val="2EC04986"/>
    <w:rsid w:val="2EC207CD"/>
    <w:rsid w:val="2EC273F6"/>
    <w:rsid w:val="2EC464E7"/>
    <w:rsid w:val="2ED06295"/>
    <w:rsid w:val="2ED24C00"/>
    <w:rsid w:val="2ED24F62"/>
    <w:rsid w:val="2ED86EE2"/>
    <w:rsid w:val="2ED97651"/>
    <w:rsid w:val="2EDC54FA"/>
    <w:rsid w:val="2EDD5609"/>
    <w:rsid w:val="2EE31D54"/>
    <w:rsid w:val="2EE333AE"/>
    <w:rsid w:val="2EEC5201"/>
    <w:rsid w:val="2EF325C8"/>
    <w:rsid w:val="2F01049F"/>
    <w:rsid w:val="2F09239F"/>
    <w:rsid w:val="2F0A373B"/>
    <w:rsid w:val="2F0C041B"/>
    <w:rsid w:val="2F0D4D33"/>
    <w:rsid w:val="2F100A2C"/>
    <w:rsid w:val="2F132B53"/>
    <w:rsid w:val="2F161A8A"/>
    <w:rsid w:val="2F161B7F"/>
    <w:rsid w:val="2F1624AE"/>
    <w:rsid w:val="2F163CF5"/>
    <w:rsid w:val="2F370B32"/>
    <w:rsid w:val="2F5537FE"/>
    <w:rsid w:val="2F580DD2"/>
    <w:rsid w:val="2F5A413F"/>
    <w:rsid w:val="2F6458BF"/>
    <w:rsid w:val="2F6516A0"/>
    <w:rsid w:val="2F696196"/>
    <w:rsid w:val="2F8263B0"/>
    <w:rsid w:val="2F85647B"/>
    <w:rsid w:val="2F8D12E4"/>
    <w:rsid w:val="2F931DC2"/>
    <w:rsid w:val="2F9B213C"/>
    <w:rsid w:val="2FA543A9"/>
    <w:rsid w:val="2FAD5C50"/>
    <w:rsid w:val="2FAE0524"/>
    <w:rsid w:val="2FB759D0"/>
    <w:rsid w:val="2FBE697D"/>
    <w:rsid w:val="2FD04F9D"/>
    <w:rsid w:val="2FD073E5"/>
    <w:rsid w:val="2FD430F5"/>
    <w:rsid w:val="2FE1777A"/>
    <w:rsid w:val="2FE55BA3"/>
    <w:rsid w:val="2FF175FA"/>
    <w:rsid w:val="2FF559B2"/>
    <w:rsid w:val="300556E7"/>
    <w:rsid w:val="301456D7"/>
    <w:rsid w:val="301612BB"/>
    <w:rsid w:val="30207075"/>
    <w:rsid w:val="30292387"/>
    <w:rsid w:val="302B3D41"/>
    <w:rsid w:val="302B5533"/>
    <w:rsid w:val="302D1BC5"/>
    <w:rsid w:val="30363403"/>
    <w:rsid w:val="303C3DF5"/>
    <w:rsid w:val="30414855"/>
    <w:rsid w:val="305662C2"/>
    <w:rsid w:val="30566FDF"/>
    <w:rsid w:val="30655004"/>
    <w:rsid w:val="306571D3"/>
    <w:rsid w:val="3085358C"/>
    <w:rsid w:val="30A818BB"/>
    <w:rsid w:val="30AC4E04"/>
    <w:rsid w:val="30BD11C2"/>
    <w:rsid w:val="30CD3A27"/>
    <w:rsid w:val="30CE53BF"/>
    <w:rsid w:val="30CF42C1"/>
    <w:rsid w:val="30CF51FB"/>
    <w:rsid w:val="30D10A64"/>
    <w:rsid w:val="30D52E93"/>
    <w:rsid w:val="30F2704D"/>
    <w:rsid w:val="30FE0A36"/>
    <w:rsid w:val="30FF763A"/>
    <w:rsid w:val="311564FB"/>
    <w:rsid w:val="311814BD"/>
    <w:rsid w:val="31232A13"/>
    <w:rsid w:val="312E71DD"/>
    <w:rsid w:val="31312ECA"/>
    <w:rsid w:val="313A2A48"/>
    <w:rsid w:val="3140050B"/>
    <w:rsid w:val="31441E63"/>
    <w:rsid w:val="31450CBE"/>
    <w:rsid w:val="31466B6F"/>
    <w:rsid w:val="3150220A"/>
    <w:rsid w:val="31531AC7"/>
    <w:rsid w:val="31586C71"/>
    <w:rsid w:val="31647242"/>
    <w:rsid w:val="3167467C"/>
    <w:rsid w:val="31674D1E"/>
    <w:rsid w:val="31675ECA"/>
    <w:rsid w:val="31704878"/>
    <w:rsid w:val="31770748"/>
    <w:rsid w:val="31824C9A"/>
    <w:rsid w:val="31825FCD"/>
    <w:rsid w:val="318410B4"/>
    <w:rsid w:val="318D0F81"/>
    <w:rsid w:val="31900D73"/>
    <w:rsid w:val="319505E7"/>
    <w:rsid w:val="31981255"/>
    <w:rsid w:val="319858D4"/>
    <w:rsid w:val="31A4356B"/>
    <w:rsid w:val="31A756E8"/>
    <w:rsid w:val="31AA3EEB"/>
    <w:rsid w:val="31BE5F6E"/>
    <w:rsid w:val="31BE6B4E"/>
    <w:rsid w:val="31C707C8"/>
    <w:rsid w:val="31CE6332"/>
    <w:rsid w:val="31CF7EC2"/>
    <w:rsid w:val="31D201B4"/>
    <w:rsid w:val="31D9292D"/>
    <w:rsid w:val="31E34983"/>
    <w:rsid w:val="31E96088"/>
    <w:rsid w:val="31EF30E5"/>
    <w:rsid w:val="31F4575B"/>
    <w:rsid w:val="31F62565"/>
    <w:rsid w:val="31FA019C"/>
    <w:rsid w:val="32084AC6"/>
    <w:rsid w:val="320D2CBC"/>
    <w:rsid w:val="320E6469"/>
    <w:rsid w:val="320F026C"/>
    <w:rsid w:val="321312F3"/>
    <w:rsid w:val="321411FC"/>
    <w:rsid w:val="3217556F"/>
    <w:rsid w:val="321C0B05"/>
    <w:rsid w:val="321D1D90"/>
    <w:rsid w:val="322B376C"/>
    <w:rsid w:val="32344CA0"/>
    <w:rsid w:val="32395058"/>
    <w:rsid w:val="32403D1C"/>
    <w:rsid w:val="32406C64"/>
    <w:rsid w:val="32463912"/>
    <w:rsid w:val="325466C0"/>
    <w:rsid w:val="32554C4C"/>
    <w:rsid w:val="32564C51"/>
    <w:rsid w:val="32614D0F"/>
    <w:rsid w:val="32616896"/>
    <w:rsid w:val="32660770"/>
    <w:rsid w:val="327C1B80"/>
    <w:rsid w:val="327C6314"/>
    <w:rsid w:val="32801FD9"/>
    <w:rsid w:val="32846B07"/>
    <w:rsid w:val="32892DC6"/>
    <w:rsid w:val="32B227B0"/>
    <w:rsid w:val="32BB31DB"/>
    <w:rsid w:val="32CE3E41"/>
    <w:rsid w:val="32CF1F9C"/>
    <w:rsid w:val="32D95790"/>
    <w:rsid w:val="32DA1D8C"/>
    <w:rsid w:val="32E56AF0"/>
    <w:rsid w:val="32F41EB3"/>
    <w:rsid w:val="32F545FA"/>
    <w:rsid w:val="32FB35AC"/>
    <w:rsid w:val="33047D16"/>
    <w:rsid w:val="3305016F"/>
    <w:rsid w:val="330A0948"/>
    <w:rsid w:val="33177261"/>
    <w:rsid w:val="331903C3"/>
    <w:rsid w:val="331C704B"/>
    <w:rsid w:val="33231D86"/>
    <w:rsid w:val="332D17A7"/>
    <w:rsid w:val="333D3B8E"/>
    <w:rsid w:val="33431B0F"/>
    <w:rsid w:val="334359D3"/>
    <w:rsid w:val="334E097B"/>
    <w:rsid w:val="33591C26"/>
    <w:rsid w:val="33630878"/>
    <w:rsid w:val="33761DAC"/>
    <w:rsid w:val="3378249F"/>
    <w:rsid w:val="33791027"/>
    <w:rsid w:val="33875A19"/>
    <w:rsid w:val="3392274C"/>
    <w:rsid w:val="339804E1"/>
    <w:rsid w:val="33A22789"/>
    <w:rsid w:val="33A601AB"/>
    <w:rsid w:val="33A971D3"/>
    <w:rsid w:val="33A97E88"/>
    <w:rsid w:val="33B101E4"/>
    <w:rsid w:val="33B10FDA"/>
    <w:rsid w:val="33B83004"/>
    <w:rsid w:val="33BC6803"/>
    <w:rsid w:val="33C34B72"/>
    <w:rsid w:val="33C476BC"/>
    <w:rsid w:val="33CA1E6C"/>
    <w:rsid w:val="33CF6847"/>
    <w:rsid w:val="33D06C21"/>
    <w:rsid w:val="33E41049"/>
    <w:rsid w:val="33E8040B"/>
    <w:rsid w:val="33EE55A4"/>
    <w:rsid w:val="33F14F76"/>
    <w:rsid w:val="33F87F4E"/>
    <w:rsid w:val="34017A25"/>
    <w:rsid w:val="340A0AF5"/>
    <w:rsid w:val="341114DE"/>
    <w:rsid w:val="343535E3"/>
    <w:rsid w:val="34392CC5"/>
    <w:rsid w:val="3443609B"/>
    <w:rsid w:val="344720AC"/>
    <w:rsid w:val="344F0E3D"/>
    <w:rsid w:val="345000DA"/>
    <w:rsid w:val="345A5F18"/>
    <w:rsid w:val="345B5232"/>
    <w:rsid w:val="345E1471"/>
    <w:rsid w:val="345E3B21"/>
    <w:rsid w:val="345F2444"/>
    <w:rsid w:val="345F30D5"/>
    <w:rsid w:val="34602D22"/>
    <w:rsid w:val="34670A45"/>
    <w:rsid w:val="34672693"/>
    <w:rsid w:val="34695AEF"/>
    <w:rsid w:val="346B5910"/>
    <w:rsid w:val="346B6B73"/>
    <w:rsid w:val="346E149C"/>
    <w:rsid w:val="3484151E"/>
    <w:rsid w:val="3487724D"/>
    <w:rsid w:val="349B43C7"/>
    <w:rsid w:val="34A05A69"/>
    <w:rsid w:val="34A46BE9"/>
    <w:rsid w:val="34AC363D"/>
    <w:rsid w:val="34AC5A3A"/>
    <w:rsid w:val="34BB220D"/>
    <w:rsid w:val="34C11C3D"/>
    <w:rsid w:val="34C3791D"/>
    <w:rsid w:val="34D500A9"/>
    <w:rsid w:val="34D9110B"/>
    <w:rsid w:val="34DA1E24"/>
    <w:rsid w:val="34DC5FAC"/>
    <w:rsid w:val="34DD6EFE"/>
    <w:rsid w:val="34E13F23"/>
    <w:rsid w:val="34EA0E76"/>
    <w:rsid w:val="34EB36B5"/>
    <w:rsid w:val="34F33948"/>
    <w:rsid w:val="34F73381"/>
    <w:rsid w:val="350F2C4F"/>
    <w:rsid w:val="351439B2"/>
    <w:rsid w:val="35167E3E"/>
    <w:rsid w:val="351C38B9"/>
    <w:rsid w:val="351C4ADC"/>
    <w:rsid w:val="351D34AF"/>
    <w:rsid w:val="351E2D37"/>
    <w:rsid w:val="352A681F"/>
    <w:rsid w:val="352B1C39"/>
    <w:rsid w:val="353979BF"/>
    <w:rsid w:val="353A37CD"/>
    <w:rsid w:val="354514BA"/>
    <w:rsid w:val="354E3100"/>
    <w:rsid w:val="355849CB"/>
    <w:rsid w:val="355A0A49"/>
    <w:rsid w:val="355A3C33"/>
    <w:rsid w:val="3574783C"/>
    <w:rsid w:val="35761E80"/>
    <w:rsid w:val="35812967"/>
    <w:rsid w:val="35A411D2"/>
    <w:rsid w:val="35A67793"/>
    <w:rsid w:val="35AC5209"/>
    <w:rsid w:val="35AE3EB5"/>
    <w:rsid w:val="35C0094D"/>
    <w:rsid w:val="35D44A2F"/>
    <w:rsid w:val="35DA1F56"/>
    <w:rsid w:val="35E75808"/>
    <w:rsid w:val="35E93B69"/>
    <w:rsid w:val="35EB271D"/>
    <w:rsid w:val="35FA43AB"/>
    <w:rsid w:val="36057E94"/>
    <w:rsid w:val="360E1CF1"/>
    <w:rsid w:val="361367A8"/>
    <w:rsid w:val="36145CCC"/>
    <w:rsid w:val="361F20BA"/>
    <w:rsid w:val="36247636"/>
    <w:rsid w:val="36367069"/>
    <w:rsid w:val="36380150"/>
    <w:rsid w:val="363C422A"/>
    <w:rsid w:val="363F13FB"/>
    <w:rsid w:val="36410212"/>
    <w:rsid w:val="364254AB"/>
    <w:rsid w:val="3656466D"/>
    <w:rsid w:val="365B7FF9"/>
    <w:rsid w:val="365E03CC"/>
    <w:rsid w:val="36600D78"/>
    <w:rsid w:val="366263EA"/>
    <w:rsid w:val="366502A1"/>
    <w:rsid w:val="3672344D"/>
    <w:rsid w:val="36785EB5"/>
    <w:rsid w:val="367E1F33"/>
    <w:rsid w:val="368C35F5"/>
    <w:rsid w:val="36982B88"/>
    <w:rsid w:val="36AC1487"/>
    <w:rsid w:val="36B67CFD"/>
    <w:rsid w:val="36B90802"/>
    <w:rsid w:val="36C217E3"/>
    <w:rsid w:val="36C71578"/>
    <w:rsid w:val="36CF12EA"/>
    <w:rsid w:val="36E97910"/>
    <w:rsid w:val="36EB6342"/>
    <w:rsid w:val="36F00D62"/>
    <w:rsid w:val="36F55CDF"/>
    <w:rsid w:val="36F62A2E"/>
    <w:rsid w:val="36FB544D"/>
    <w:rsid w:val="36FD67A6"/>
    <w:rsid w:val="36FE50A5"/>
    <w:rsid w:val="36FF74AE"/>
    <w:rsid w:val="3704249D"/>
    <w:rsid w:val="37043719"/>
    <w:rsid w:val="370C7FEA"/>
    <w:rsid w:val="370E4783"/>
    <w:rsid w:val="371468F1"/>
    <w:rsid w:val="37171A8C"/>
    <w:rsid w:val="371806EA"/>
    <w:rsid w:val="371823C8"/>
    <w:rsid w:val="371B520B"/>
    <w:rsid w:val="371F1F8B"/>
    <w:rsid w:val="3725424F"/>
    <w:rsid w:val="37260A2B"/>
    <w:rsid w:val="37270458"/>
    <w:rsid w:val="37283281"/>
    <w:rsid w:val="37291771"/>
    <w:rsid w:val="37295395"/>
    <w:rsid w:val="372A5B62"/>
    <w:rsid w:val="372B3AB3"/>
    <w:rsid w:val="372D2C6A"/>
    <w:rsid w:val="372E0B8B"/>
    <w:rsid w:val="373239E8"/>
    <w:rsid w:val="37423F7F"/>
    <w:rsid w:val="37473506"/>
    <w:rsid w:val="375655AF"/>
    <w:rsid w:val="37686B1F"/>
    <w:rsid w:val="37694286"/>
    <w:rsid w:val="37785ED9"/>
    <w:rsid w:val="378867A4"/>
    <w:rsid w:val="378F4A9F"/>
    <w:rsid w:val="3796081E"/>
    <w:rsid w:val="37984AB5"/>
    <w:rsid w:val="379A008F"/>
    <w:rsid w:val="379B7EC4"/>
    <w:rsid w:val="379F4143"/>
    <w:rsid w:val="37A05E13"/>
    <w:rsid w:val="37AB2502"/>
    <w:rsid w:val="37AD120C"/>
    <w:rsid w:val="37B85E1A"/>
    <w:rsid w:val="37B863DE"/>
    <w:rsid w:val="37BA20E6"/>
    <w:rsid w:val="37BE501B"/>
    <w:rsid w:val="37C3407C"/>
    <w:rsid w:val="37C412D9"/>
    <w:rsid w:val="37C51289"/>
    <w:rsid w:val="37D13359"/>
    <w:rsid w:val="37D91A86"/>
    <w:rsid w:val="37E201F9"/>
    <w:rsid w:val="37E81AB2"/>
    <w:rsid w:val="37F37D59"/>
    <w:rsid w:val="37F40885"/>
    <w:rsid w:val="37F663D3"/>
    <w:rsid w:val="37FD4EF6"/>
    <w:rsid w:val="38110B26"/>
    <w:rsid w:val="38126225"/>
    <w:rsid w:val="381F22ED"/>
    <w:rsid w:val="382A684E"/>
    <w:rsid w:val="383110CC"/>
    <w:rsid w:val="38394BF5"/>
    <w:rsid w:val="38526CD5"/>
    <w:rsid w:val="3855010C"/>
    <w:rsid w:val="38673FDC"/>
    <w:rsid w:val="386A3D29"/>
    <w:rsid w:val="386F6426"/>
    <w:rsid w:val="38715B52"/>
    <w:rsid w:val="38774312"/>
    <w:rsid w:val="387F678C"/>
    <w:rsid w:val="388836F5"/>
    <w:rsid w:val="389A631D"/>
    <w:rsid w:val="389C339A"/>
    <w:rsid w:val="389E2535"/>
    <w:rsid w:val="38AD3A9D"/>
    <w:rsid w:val="38B214EF"/>
    <w:rsid w:val="38BE271E"/>
    <w:rsid w:val="38BF0BF5"/>
    <w:rsid w:val="38BF3254"/>
    <w:rsid w:val="38C850AD"/>
    <w:rsid w:val="38C87D3B"/>
    <w:rsid w:val="38E125C4"/>
    <w:rsid w:val="38E9460B"/>
    <w:rsid w:val="390A103A"/>
    <w:rsid w:val="390A463F"/>
    <w:rsid w:val="391060D2"/>
    <w:rsid w:val="3926153D"/>
    <w:rsid w:val="39276F6B"/>
    <w:rsid w:val="39376401"/>
    <w:rsid w:val="394407E1"/>
    <w:rsid w:val="3948168C"/>
    <w:rsid w:val="39484B25"/>
    <w:rsid w:val="394A1F35"/>
    <w:rsid w:val="394B1FFA"/>
    <w:rsid w:val="394B4C2D"/>
    <w:rsid w:val="39525824"/>
    <w:rsid w:val="39531BEA"/>
    <w:rsid w:val="39573C23"/>
    <w:rsid w:val="39584E43"/>
    <w:rsid w:val="39586C05"/>
    <w:rsid w:val="39605F45"/>
    <w:rsid w:val="39652160"/>
    <w:rsid w:val="398C7F42"/>
    <w:rsid w:val="39A5137C"/>
    <w:rsid w:val="39AE04FD"/>
    <w:rsid w:val="39AE3BD0"/>
    <w:rsid w:val="39B17A33"/>
    <w:rsid w:val="39B34559"/>
    <w:rsid w:val="39B87638"/>
    <w:rsid w:val="39BC7E9C"/>
    <w:rsid w:val="39BD1BA8"/>
    <w:rsid w:val="39C764F8"/>
    <w:rsid w:val="39E53BD5"/>
    <w:rsid w:val="39EC3484"/>
    <w:rsid w:val="39EE2FF2"/>
    <w:rsid w:val="39F34F7A"/>
    <w:rsid w:val="39F93392"/>
    <w:rsid w:val="39FC29B2"/>
    <w:rsid w:val="3A003898"/>
    <w:rsid w:val="3A091A51"/>
    <w:rsid w:val="3A0A6432"/>
    <w:rsid w:val="3A0B1F7B"/>
    <w:rsid w:val="3A244737"/>
    <w:rsid w:val="3A276C23"/>
    <w:rsid w:val="3A2901C9"/>
    <w:rsid w:val="3A2A2651"/>
    <w:rsid w:val="3A377B4A"/>
    <w:rsid w:val="3A3842A6"/>
    <w:rsid w:val="3A427D08"/>
    <w:rsid w:val="3A4525D3"/>
    <w:rsid w:val="3A467489"/>
    <w:rsid w:val="3A4C466E"/>
    <w:rsid w:val="3A4F3CBD"/>
    <w:rsid w:val="3A504A66"/>
    <w:rsid w:val="3A596660"/>
    <w:rsid w:val="3A5C5758"/>
    <w:rsid w:val="3A5F6E77"/>
    <w:rsid w:val="3A617E1F"/>
    <w:rsid w:val="3A651351"/>
    <w:rsid w:val="3A660E69"/>
    <w:rsid w:val="3A7D3290"/>
    <w:rsid w:val="3A7E1F0C"/>
    <w:rsid w:val="3A80368E"/>
    <w:rsid w:val="3A8305AF"/>
    <w:rsid w:val="3A8C3235"/>
    <w:rsid w:val="3A911530"/>
    <w:rsid w:val="3AA22031"/>
    <w:rsid w:val="3AA27A43"/>
    <w:rsid w:val="3AAF5F10"/>
    <w:rsid w:val="3AB41579"/>
    <w:rsid w:val="3ABA2B6B"/>
    <w:rsid w:val="3ABB65E4"/>
    <w:rsid w:val="3ABB6912"/>
    <w:rsid w:val="3AC0617C"/>
    <w:rsid w:val="3ACC1CF0"/>
    <w:rsid w:val="3ACF078E"/>
    <w:rsid w:val="3ACF7B2C"/>
    <w:rsid w:val="3AD318F5"/>
    <w:rsid w:val="3AD52FAC"/>
    <w:rsid w:val="3ADF04F2"/>
    <w:rsid w:val="3AE144A4"/>
    <w:rsid w:val="3AE30367"/>
    <w:rsid w:val="3AE97B33"/>
    <w:rsid w:val="3AF84F9B"/>
    <w:rsid w:val="3AFB3ADD"/>
    <w:rsid w:val="3B0339AE"/>
    <w:rsid w:val="3B072385"/>
    <w:rsid w:val="3B0934D9"/>
    <w:rsid w:val="3B0A2380"/>
    <w:rsid w:val="3B0D0F86"/>
    <w:rsid w:val="3B0E3A52"/>
    <w:rsid w:val="3B104612"/>
    <w:rsid w:val="3B220C82"/>
    <w:rsid w:val="3B2936C6"/>
    <w:rsid w:val="3B2A460F"/>
    <w:rsid w:val="3B2E7037"/>
    <w:rsid w:val="3B300064"/>
    <w:rsid w:val="3B3052EC"/>
    <w:rsid w:val="3B3555AF"/>
    <w:rsid w:val="3B415A9C"/>
    <w:rsid w:val="3B4A55B9"/>
    <w:rsid w:val="3B4E4618"/>
    <w:rsid w:val="3B5F047B"/>
    <w:rsid w:val="3B6E1E4C"/>
    <w:rsid w:val="3B6F0890"/>
    <w:rsid w:val="3B867462"/>
    <w:rsid w:val="3B90523D"/>
    <w:rsid w:val="3B934925"/>
    <w:rsid w:val="3B9664EC"/>
    <w:rsid w:val="3B997987"/>
    <w:rsid w:val="3BA1452B"/>
    <w:rsid w:val="3BB16F79"/>
    <w:rsid w:val="3BB24E44"/>
    <w:rsid w:val="3BB53933"/>
    <w:rsid w:val="3BB958A8"/>
    <w:rsid w:val="3BC445B5"/>
    <w:rsid w:val="3BC73073"/>
    <w:rsid w:val="3BC90B10"/>
    <w:rsid w:val="3BC96C88"/>
    <w:rsid w:val="3BD6665A"/>
    <w:rsid w:val="3BD81C76"/>
    <w:rsid w:val="3BD8357E"/>
    <w:rsid w:val="3BD8794F"/>
    <w:rsid w:val="3BDA4708"/>
    <w:rsid w:val="3BE1403D"/>
    <w:rsid w:val="3BE26763"/>
    <w:rsid w:val="3BF162C6"/>
    <w:rsid w:val="3BF6424C"/>
    <w:rsid w:val="3BFA2AAB"/>
    <w:rsid w:val="3BFF094C"/>
    <w:rsid w:val="3C0012FC"/>
    <w:rsid w:val="3C00447B"/>
    <w:rsid w:val="3C034DD6"/>
    <w:rsid w:val="3C0564BC"/>
    <w:rsid w:val="3C0A3930"/>
    <w:rsid w:val="3C0C2F11"/>
    <w:rsid w:val="3C0E2ABB"/>
    <w:rsid w:val="3C0E5094"/>
    <w:rsid w:val="3C1066B9"/>
    <w:rsid w:val="3C1276F0"/>
    <w:rsid w:val="3C1C5D99"/>
    <w:rsid w:val="3C1D403E"/>
    <w:rsid w:val="3C270C3F"/>
    <w:rsid w:val="3C2F5A74"/>
    <w:rsid w:val="3C5942F7"/>
    <w:rsid w:val="3C59513F"/>
    <w:rsid w:val="3C607D7C"/>
    <w:rsid w:val="3C621C27"/>
    <w:rsid w:val="3C656A76"/>
    <w:rsid w:val="3C667018"/>
    <w:rsid w:val="3C6B4219"/>
    <w:rsid w:val="3C756983"/>
    <w:rsid w:val="3C7D01E2"/>
    <w:rsid w:val="3C9F0D32"/>
    <w:rsid w:val="3CA24ADE"/>
    <w:rsid w:val="3CB007D2"/>
    <w:rsid w:val="3CB02A74"/>
    <w:rsid w:val="3CB54C8D"/>
    <w:rsid w:val="3CC01EB5"/>
    <w:rsid w:val="3CC94A80"/>
    <w:rsid w:val="3CDA3087"/>
    <w:rsid w:val="3CE47134"/>
    <w:rsid w:val="3CE80D22"/>
    <w:rsid w:val="3CF2644A"/>
    <w:rsid w:val="3D004FFC"/>
    <w:rsid w:val="3D053E22"/>
    <w:rsid w:val="3D081E76"/>
    <w:rsid w:val="3D0908EB"/>
    <w:rsid w:val="3D0E095A"/>
    <w:rsid w:val="3D392C87"/>
    <w:rsid w:val="3D3B4BAD"/>
    <w:rsid w:val="3D3C2AA8"/>
    <w:rsid w:val="3D447E74"/>
    <w:rsid w:val="3D4955A2"/>
    <w:rsid w:val="3D497579"/>
    <w:rsid w:val="3D5562C7"/>
    <w:rsid w:val="3D5F46B4"/>
    <w:rsid w:val="3D5F659C"/>
    <w:rsid w:val="3D65195B"/>
    <w:rsid w:val="3D690A79"/>
    <w:rsid w:val="3D7E7083"/>
    <w:rsid w:val="3D8517C3"/>
    <w:rsid w:val="3D8C3F7C"/>
    <w:rsid w:val="3D8D7F39"/>
    <w:rsid w:val="3D964DB6"/>
    <w:rsid w:val="3D9B42E2"/>
    <w:rsid w:val="3DBD1B14"/>
    <w:rsid w:val="3DBF7C1E"/>
    <w:rsid w:val="3DC45D40"/>
    <w:rsid w:val="3DC876BC"/>
    <w:rsid w:val="3DCA0370"/>
    <w:rsid w:val="3DEF28A6"/>
    <w:rsid w:val="3DF426FC"/>
    <w:rsid w:val="3E0175FF"/>
    <w:rsid w:val="3E0D6873"/>
    <w:rsid w:val="3E1A3560"/>
    <w:rsid w:val="3E1B5CAC"/>
    <w:rsid w:val="3E290753"/>
    <w:rsid w:val="3E321315"/>
    <w:rsid w:val="3E324F6F"/>
    <w:rsid w:val="3E352B51"/>
    <w:rsid w:val="3E41579D"/>
    <w:rsid w:val="3E457D3B"/>
    <w:rsid w:val="3E4760DE"/>
    <w:rsid w:val="3E5B40EF"/>
    <w:rsid w:val="3E635EDF"/>
    <w:rsid w:val="3E641B37"/>
    <w:rsid w:val="3E6B68A8"/>
    <w:rsid w:val="3E72036E"/>
    <w:rsid w:val="3E760DF2"/>
    <w:rsid w:val="3E7769A8"/>
    <w:rsid w:val="3E793BE7"/>
    <w:rsid w:val="3E7E0648"/>
    <w:rsid w:val="3E81191A"/>
    <w:rsid w:val="3E82026B"/>
    <w:rsid w:val="3E8466D4"/>
    <w:rsid w:val="3E8626A6"/>
    <w:rsid w:val="3E8D6CA8"/>
    <w:rsid w:val="3E8F067E"/>
    <w:rsid w:val="3E996120"/>
    <w:rsid w:val="3EA90653"/>
    <w:rsid w:val="3EAF30FF"/>
    <w:rsid w:val="3EB5012E"/>
    <w:rsid w:val="3EB8614E"/>
    <w:rsid w:val="3EBD414E"/>
    <w:rsid w:val="3EC20F7B"/>
    <w:rsid w:val="3EC45186"/>
    <w:rsid w:val="3EC81C47"/>
    <w:rsid w:val="3ECB63CF"/>
    <w:rsid w:val="3ED23E20"/>
    <w:rsid w:val="3EE50C4D"/>
    <w:rsid w:val="3EFF4162"/>
    <w:rsid w:val="3F0139BF"/>
    <w:rsid w:val="3F0E2F42"/>
    <w:rsid w:val="3F1050DF"/>
    <w:rsid w:val="3F207441"/>
    <w:rsid w:val="3F26004A"/>
    <w:rsid w:val="3F304ACD"/>
    <w:rsid w:val="3F360997"/>
    <w:rsid w:val="3F3F4C97"/>
    <w:rsid w:val="3F483255"/>
    <w:rsid w:val="3F510982"/>
    <w:rsid w:val="3F535117"/>
    <w:rsid w:val="3F642DF9"/>
    <w:rsid w:val="3F683209"/>
    <w:rsid w:val="3F792098"/>
    <w:rsid w:val="3F9B61CF"/>
    <w:rsid w:val="3F9E0B15"/>
    <w:rsid w:val="3FAD7E3A"/>
    <w:rsid w:val="3FBE69FF"/>
    <w:rsid w:val="3FC704A4"/>
    <w:rsid w:val="3FC92FB6"/>
    <w:rsid w:val="3FCE2396"/>
    <w:rsid w:val="3FD51440"/>
    <w:rsid w:val="3FD87607"/>
    <w:rsid w:val="3FD96A88"/>
    <w:rsid w:val="3FDA2F22"/>
    <w:rsid w:val="3FDB32C8"/>
    <w:rsid w:val="3FDD3178"/>
    <w:rsid w:val="3FDE702F"/>
    <w:rsid w:val="3FE47387"/>
    <w:rsid w:val="3FE93A40"/>
    <w:rsid w:val="3FF22D2E"/>
    <w:rsid w:val="4002329F"/>
    <w:rsid w:val="400558AC"/>
    <w:rsid w:val="40074815"/>
    <w:rsid w:val="401A6AB4"/>
    <w:rsid w:val="40235908"/>
    <w:rsid w:val="40246383"/>
    <w:rsid w:val="40252A30"/>
    <w:rsid w:val="402E4413"/>
    <w:rsid w:val="402F19EB"/>
    <w:rsid w:val="40320430"/>
    <w:rsid w:val="40321CBC"/>
    <w:rsid w:val="4039499F"/>
    <w:rsid w:val="403D2EF2"/>
    <w:rsid w:val="404232DD"/>
    <w:rsid w:val="40470F4F"/>
    <w:rsid w:val="40484F4D"/>
    <w:rsid w:val="405F388F"/>
    <w:rsid w:val="40671DA0"/>
    <w:rsid w:val="40763A55"/>
    <w:rsid w:val="407E6E94"/>
    <w:rsid w:val="40802B04"/>
    <w:rsid w:val="408062DE"/>
    <w:rsid w:val="40852D3E"/>
    <w:rsid w:val="40915C8A"/>
    <w:rsid w:val="4096534C"/>
    <w:rsid w:val="40983C17"/>
    <w:rsid w:val="409D1844"/>
    <w:rsid w:val="40A06A9E"/>
    <w:rsid w:val="40A764F2"/>
    <w:rsid w:val="40AA5FC7"/>
    <w:rsid w:val="40BD2574"/>
    <w:rsid w:val="40C3009D"/>
    <w:rsid w:val="40C73ED8"/>
    <w:rsid w:val="40CE1677"/>
    <w:rsid w:val="40DA4DD0"/>
    <w:rsid w:val="40EC2539"/>
    <w:rsid w:val="40EF27E5"/>
    <w:rsid w:val="40F55372"/>
    <w:rsid w:val="40F64340"/>
    <w:rsid w:val="40F71A0B"/>
    <w:rsid w:val="40FE4F97"/>
    <w:rsid w:val="410C71A4"/>
    <w:rsid w:val="41155043"/>
    <w:rsid w:val="41180670"/>
    <w:rsid w:val="41211E23"/>
    <w:rsid w:val="412E11B2"/>
    <w:rsid w:val="41326453"/>
    <w:rsid w:val="413663E6"/>
    <w:rsid w:val="41453002"/>
    <w:rsid w:val="414E0A94"/>
    <w:rsid w:val="415008E6"/>
    <w:rsid w:val="41532567"/>
    <w:rsid w:val="415F1520"/>
    <w:rsid w:val="41605FB2"/>
    <w:rsid w:val="41633A6A"/>
    <w:rsid w:val="417B00BD"/>
    <w:rsid w:val="41894041"/>
    <w:rsid w:val="41896C93"/>
    <w:rsid w:val="41990F89"/>
    <w:rsid w:val="419D0392"/>
    <w:rsid w:val="41C00022"/>
    <w:rsid w:val="41C94D74"/>
    <w:rsid w:val="41CA7C00"/>
    <w:rsid w:val="41D0592A"/>
    <w:rsid w:val="41D466A2"/>
    <w:rsid w:val="41D5184B"/>
    <w:rsid w:val="41D64E1D"/>
    <w:rsid w:val="41D7764F"/>
    <w:rsid w:val="41E95CED"/>
    <w:rsid w:val="41EA639A"/>
    <w:rsid w:val="41F53279"/>
    <w:rsid w:val="41F6592A"/>
    <w:rsid w:val="41F92FF0"/>
    <w:rsid w:val="42010963"/>
    <w:rsid w:val="42026BFC"/>
    <w:rsid w:val="420B707D"/>
    <w:rsid w:val="4210630A"/>
    <w:rsid w:val="42176E32"/>
    <w:rsid w:val="422426A2"/>
    <w:rsid w:val="42261C79"/>
    <w:rsid w:val="422649E8"/>
    <w:rsid w:val="422758DB"/>
    <w:rsid w:val="42295DC1"/>
    <w:rsid w:val="422D0A84"/>
    <w:rsid w:val="422F5BCE"/>
    <w:rsid w:val="423646AB"/>
    <w:rsid w:val="423E61DF"/>
    <w:rsid w:val="42516755"/>
    <w:rsid w:val="42585271"/>
    <w:rsid w:val="42594EBE"/>
    <w:rsid w:val="427E4801"/>
    <w:rsid w:val="427F2382"/>
    <w:rsid w:val="42825039"/>
    <w:rsid w:val="42827BD6"/>
    <w:rsid w:val="42861B39"/>
    <w:rsid w:val="428C4502"/>
    <w:rsid w:val="42907061"/>
    <w:rsid w:val="42934764"/>
    <w:rsid w:val="42954076"/>
    <w:rsid w:val="42A116FE"/>
    <w:rsid w:val="42A12C0B"/>
    <w:rsid w:val="42AB4D14"/>
    <w:rsid w:val="42B01172"/>
    <w:rsid w:val="42BC585F"/>
    <w:rsid w:val="42C064BC"/>
    <w:rsid w:val="42C1726F"/>
    <w:rsid w:val="42C5155C"/>
    <w:rsid w:val="42D27C66"/>
    <w:rsid w:val="42D50EFF"/>
    <w:rsid w:val="42D73FAF"/>
    <w:rsid w:val="42E2651A"/>
    <w:rsid w:val="42EA615E"/>
    <w:rsid w:val="42F42260"/>
    <w:rsid w:val="42F834C2"/>
    <w:rsid w:val="42FB48DB"/>
    <w:rsid w:val="42FF1EF5"/>
    <w:rsid w:val="42FF5645"/>
    <w:rsid w:val="430427E9"/>
    <w:rsid w:val="43107252"/>
    <w:rsid w:val="43116606"/>
    <w:rsid w:val="431D7676"/>
    <w:rsid w:val="431E466F"/>
    <w:rsid w:val="43291BDD"/>
    <w:rsid w:val="4329421B"/>
    <w:rsid w:val="432D24E8"/>
    <w:rsid w:val="4330131E"/>
    <w:rsid w:val="43310F73"/>
    <w:rsid w:val="43335946"/>
    <w:rsid w:val="433B4049"/>
    <w:rsid w:val="43451B06"/>
    <w:rsid w:val="43486C97"/>
    <w:rsid w:val="434F0963"/>
    <w:rsid w:val="4354172F"/>
    <w:rsid w:val="43631BB2"/>
    <w:rsid w:val="43633B0A"/>
    <w:rsid w:val="436A0A9A"/>
    <w:rsid w:val="436A74F7"/>
    <w:rsid w:val="436E416E"/>
    <w:rsid w:val="437843B9"/>
    <w:rsid w:val="43786C4F"/>
    <w:rsid w:val="43821DC4"/>
    <w:rsid w:val="438C1447"/>
    <w:rsid w:val="438C2C46"/>
    <w:rsid w:val="439801E5"/>
    <w:rsid w:val="439F2470"/>
    <w:rsid w:val="43A77A29"/>
    <w:rsid w:val="43A83C73"/>
    <w:rsid w:val="43B33E53"/>
    <w:rsid w:val="43B46C71"/>
    <w:rsid w:val="43BC5EC6"/>
    <w:rsid w:val="43BE19E9"/>
    <w:rsid w:val="43C10654"/>
    <w:rsid w:val="43D03080"/>
    <w:rsid w:val="43D560CC"/>
    <w:rsid w:val="43DA20D3"/>
    <w:rsid w:val="43DE5EA2"/>
    <w:rsid w:val="43E8348D"/>
    <w:rsid w:val="43EA0925"/>
    <w:rsid w:val="43F017CB"/>
    <w:rsid w:val="43FF25F7"/>
    <w:rsid w:val="440B2211"/>
    <w:rsid w:val="441405DD"/>
    <w:rsid w:val="4421614E"/>
    <w:rsid w:val="44361E29"/>
    <w:rsid w:val="44374211"/>
    <w:rsid w:val="4438115F"/>
    <w:rsid w:val="443D3746"/>
    <w:rsid w:val="443E7AB0"/>
    <w:rsid w:val="44443FA1"/>
    <w:rsid w:val="44505E67"/>
    <w:rsid w:val="445B1C70"/>
    <w:rsid w:val="44624BC5"/>
    <w:rsid w:val="4465440D"/>
    <w:rsid w:val="446E601F"/>
    <w:rsid w:val="44761FFD"/>
    <w:rsid w:val="44787C7A"/>
    <w:rsid w:val="44895067"/>
    <w:rsid w:val="44913321"/>
    <w:rsid w:val="44A13DC7"/>
    <w:rsid w:val="44B3049E"/>
    <w:rsid w:val="44D13EEB"/>
    <w:rsid w:val="44D24FC2"/>
    <w:rsid w:val="44D53410"/>
    <w:rsid w:val="44E233FA"/>
    <w:rsid w:val="44E264F6"/>
    <w:rsid w:val="44E26B45"/>
    <w:rsid w:val="44E3104B"/>
    <w:rsid w:val="44E95BED"/>
    <w:rsid w:val="44FA308A"/>
    <w:rsid w:val="44FD091E"/>
    <w:rsid w:val="44FF3166"/>
    <w:rsid w:val="450141CA"/>
    <w:rsid w:val="45030647"/>
    <w:rsid w:val="450A2189"/>
    <w:rsid w:val="450C54DF"/>
    <w:rsid w:val="45101EA1"/>
    <w:rsid w:val="451D11EA"/>
    <w:rsid w:val="451D5E7E"/>
    <w:rsid w:val="4521330E"/>
    <w:rsid w:val="4527279C"/>
    <w:rsid w:val="45291E2A"/>
    <w:rsid w:val="454E16E0"/>
    <w:rsid w:val="45610400"/>
    <w:rsid w:val="456126E7"/>
    <w:rsid w:val="456C78F4"/>
    <w:rsid w:val="457713EB"/>
    <w:rsid w:val="457D2425"/>
    <w:rsid w:val="458A491A"/>
    <w:rsid w:val="458F0D8A"/>
    <w:rsid w:val="459308CA"/>
    <w:rsid w:val="459F0337"/>
    <w:rsid w:val="45A95C4C"/>
    <w:rsid w:val="45C13213"/>
    <w:rsid w:val="45C443F5"/>
    <w:rsid w:val="45CE0751"/>
    <w:rsid w:val="45D360EB"/>
    <w:rsid w:val="45D93C16"/>
    <w:rsid w:val="45DA21FF"/>
    <w:rsid w:val="45DA68A6"/>
    <w:rsid w:val="45E12726"/>
    <w:rsid w:val="45E75AC9"/>
    <w:rsid w:val="45ED5EA2"/>
    <w:rsid w:val="45F11B1A"/>
    <w:rsid w:val="45F1431B"/>
    <w:rsid w:val="45F31312"/>
    <w:rsid w:val="45F75357"/>
    <w:rsid w:val="4600316A"/>
    <w:rsid w:val="460A14D2"/>
    <w:rsid w:val="460E6077"/>
    <w:rsid w:val="46106085"/>
    <w:rsid w:val="4618529F"/>
    <w:rsid w:val="4622339E"/>
    <w:rsid w:val="46231126"/>
    <w:rsid w:val="46256BA9"/>
    <w:rsid w:val="46317893"/>
    <w:rsid w:val="463F505B"/>
    <w:rsid w:val="464242F0"/>
    <w:rsid w:val="46461123"/>
    <w:rsid w:val="46485E0B"/>
    <w:rsid w:val="464C398B"/>
    <w:rsid w:val="465436E7"/>
    <w:rsid w:val="465A528E"/>
    <w:rsid w:val="465F6AEF"/>
    <w:rsid w:val="466263F4"/>
    <w:rsid w:val="466A7C47"/>
    <w:rsid w:val="466D4C45"/>
    <w:rsid w:val="466E3825"/>
    <w:rsid w:val="46765FC4"/>
    <w:rsid w:val="467B3A1A"/>
    <w:rsid w:val="4684157D"/>
    <w:rsid w:val="46847634"/>
    <w:rsid w:val="46862EB2"/>
    <w:rsid w:val="46871A1D"/>
    <w:rsid w:val="46876978"/>
    <w:rsid w:val="46886EC3"/>
    <w:rsid w:val="468A75F4"/>
    <w:rsid w:val="468E4034"/>
    <w:rsid w:val="4694746B"/>
    <w:rsid w:val="46971A38"/>
    <w:rsid w:val="46976641"/>
    <w:rsid w:val="46AB6F84"/>
    <w:rsid w:val="46B05C8F"/>
    <w:rsid w:val="46B51C7F"/>
    <w:rsid w:val="46BE17B6"/>
    <w:rsid w:val="46C575FC"/>
    <w:rsid w:val="46CB5A9B"/>
    <w:rsid w:val="46D278E6"/>
    <w:rsid w:val="46D375A2"/>
    <w:rsid w:val="46D74400"/>
    <w:rsid w:val="46DC31BA"/>
    <w:rsid w:val="46DC78D3"/>
    <w:rsid w:val="46F045DD"/>
    <w:rsid w:val="46F260F8"/>
    <w:rsid w:val="46F812C8"/>
    <w:rsid w:val="46FB34AC"/>
    <w:rsid w:val="46FE6313"/>
    <w:rsid w:val="47007078"/>
    <w:rsid w:val="470873D6"/>
    <w:rsid w:val="470930BB"/>
    <w:rsid w:val="470A1C5A"/>
    <w:rsid w:val="470C2263"/>
    <w:rsid w:val="4721512C"/>
    <w:rsid w:val="47226E7C"/>
    <w:rsid w:val="47295DC9"/>
    <w:rsid w:val="472C24D1"/>
    <w:rsid w:val="47365B1B"/>
    <w:rsid w:val="473D050C"/>
    <w:rsid w:val="473F3767"/>
    <w:rsid w:val="47427182"/>
    <w:rsid w:val="47440697"/>
    <w:rsid w:val="47531A32"/>
    <w:rsid w:val="475400E2"/>
    <w:rsid w:val="475A18A6"/>
    <w:rsid w:val="475A6FAC"/>
    <w:rsid w:val="475D24EC"/>
    <w:rsid w:val="476351FF"/>
    <w:rsid w:val="476B540C"/>
    <w:rsid w:val="47704800"/>
    <w:rsid w:val="47760B59"/>
    <w:rsid w:val="477A211D"/>
    <w:rsid w:val="477B04B0"/>
    <w:rsid w:val="477E0E5E"/>
    <w:rsid w:val="479E2BF1"/>
    <w:rsid w:val="479E7D8A"/>
    <w:rsid w:val="47A80807"/>
    <w:rsid w:val="47AF4FBF"/>
    <w:rsid w:val="47AF508B"/>
    <w:rsid w:val="47B20CB7"/>
    <w:rsid w:val="47BA075F"/>
    <w:rsid w:val="47C653BE"/>
    <w:rsid w:val="47D5133C"/>
    <w:rsid w:val="47D6497E"/>
    <w:rsid w:val="47DF78A7"/>
    <w:rsid w:val="47DF7FCE"/>
    <w:rsid w:val="47E33F28"/>
    <w:rsid w:val="47F12362"/>
    <w:rsid w:val="47F662D5"/>
    <w:rsid w:val="47FA548C"/>
    <w:rsid w:val="48074378"/>
    <w:rsid w:val="4813061A"/>
    <w:rsid w:val="48164E78"/>
    <w:rsid w:val="48240DD8"/>
    <w:rsid w:val="48276F59"/>
    <w:rsid w:val="482E0962"/>
    <w:rsid w:val="482E5ABE"/>
    <w:rsid w:val="48327AA9"/>
    <w:rsid w:val="48337860"/>
    <w:rsid w:val="483557AA"/>
    <w:rsid w:val="48445601"/>
    <w:rsid w:val="48454B50"/>
    <w:rsid w:val="484B5C6F"/>
    <w:rsid w:val="48641C88"/>
    <w:rsid w:val="4866110E"/>
    <w:rsid w:val="486F6AB2"/>
    <w:rsid w:val="487068EF"/>
    <w:rsid w:val="487845FB"/>
    <w:rsid w:val="48830507"/>
    <w:rsid w:val="48AE05DF"/>
    <w:rsid w:val="48B62941"/>
    <w:rsid w:val="48B84DC8"/>
    <w:rsid w:val="48BC76AA"/>
    <w:rsid w:val="48C32324"/>
    <w:rsid w:val="48C576E2"/>
    <w:rsid w:val="48C816D1"/>
    <w:rsid w:val="48CF3EDC"/>
    <w:rsid w:val="48CF57FB"/>
    <w:rsid w:val="48D703F9"/>
    <w:rsid w:val="48D857BE"/>
    <w:rsid w:val="48DD276E"/>
    <w:rsid w:val="48E162A2"/>
    <w:rsid w:val="48EA72A6"/>
    <w:rsid w:val="48FB55CA"/>
    <w:rsid w:val="49024934"/>
    <w:rsid w:val="490378B5"/>
    <w:rsid w:val="49123944"/>
    <w:rsid w:val="49297D14"/>
    <w:rsid w:val="492E7D25"/>
    <w:rsid w:val="493266AF"/>
    <w:rsid w:val="49396918"/>
    <w:rsid w:val="493E41D4"/>
    <w:rsid w:val="494F1645"/>
    <w:rsid w:val="495400D2"/>
    <w:rsid w:val="4961679F"/>
    <w:rsid w:val="496F7F3B"/>
    <w:rsid w:val="49732C88"/>
    <w:rsid w:val="4974788D"/>
    <w:rsid w:val="498840ED"/>
    <w:rsid w:val="49885F2C"/>
    <w:rsid w:val="49964B7E"/>
    <w:rsid w:val="499E67C9"/>
    <w:rsid w:val="49A16464"/>
    <w:rsid w:val="49AB4FB3"/>
    <w:rsid w:val="49B52466"/>
    <w:rsid w:val="49BF1589"/>
    <w:rsid w:val="49C916B3"/>
    <w:rsid w:val="49CC6BCA"/>
    <w:rsid w:val="49D32206"/>
    <w:rsid w:val="49D83621"/>
    <w:rsid w:val="49DC6436"/>
    <w:rsid w:val="49DD32B6"/>
    <w:rsid w:val="49DF71D9"/>
    <w:rsid w:val="49E00401"/>
    <w:rsid w:val="49E46391"/>
    <w:rsid w:val="49E9514A"/>
    <w:rsid w:val="49EA6BFD"/>
    <w:rsid w:val="49EF360C"/>
    <w:rsid w:val="49F34546"/>
    <w:rsid w:val="49FF3BC2"/>
    <w:rsid w:val="4A00565B"/>
    <w:rsid w:val="4A053E4B"/>
    <w:rsid w:val="4A086875"/>
    <w:rsid w:val="4A0A0FB7"/>
    <w:rsid w:val="4A1B7B93"/>
    <w:rsid w:val="4A1C6416"/>
    <w:rsid w:val="4A2124C7"/>
    <w:rsid w:val="4A213A96"/>
    <w:rsid w:val="4A253D32"/>
    <w:rsid w:val="4A2C05D0"/>
    <w:rsid w:val="4A3003EC"/>
    <w:rsid w:val="4A357198"/>
    <w:rsid w:val="4A3667E6"/>
    <w:rsid w:val="4A3C3363"/>
    <w:rsid w:val="4A4E3CB2"/>
    <w:rsid w:val="4A552821"/>
    <w:rsid w:val="4A580782"/>
    <w:rsid w:val="4A6F11B4"/>
    <w:rsid w:val="4A792474"/>
    <w:rsid w:val="4A817746"/>
    <w:rsid w:val="4A824124"/>
    <w:rsid w:val="4A841897"/>
    <w:rsid w:val="4A881524"/>
    <w:rsid w:val="4A8E0A6C"/>
    <w:rsid w:val="4A91664B"/>
    <w:rsid w:val="4A99405E"/>
    <w:rsid w:val="4AA86BC0"/>
    <w:rsid w:val="4AB134FD"/>
    <w:rsid w:val="4ABA1D90"/>
    <w:rsid w:val="4ACC7820"/>
    <w:rsid w:val="4AD459C1"/>
    <w:rsid w:val="4AD52F65"/>
    <w:rsid w:val="4AE92F22"/>
    <w:rsid w:val="4AE96825"/>
    <w:rsid w:val="4AF412E6"/>
    <w:rsid w:val="4AFA76F9"/>
    <w:rsid w:val="4AFB1E5A"/>
    <w:rsid w:val="4B000735"/>
    <w:rsid w:val="4B00594A"/>
    <w:rsid w:val="4B0239BF"/>
    <w:rsid w:val="4B086CBB"/>
    <w:rsid w:val="4B0A3F3F"/>
    <w:rsid w:val="4B0C5C1B"/>
    <w:rsid w:val="4B0D3334"/>
    <w:rsid w:val="4B1003DA"/>
    <w:rsid w:val="4B265A1C"/>
    <w:rsid w:val="4B380FA5"/>
    <w:rsid w:val="4B3E3FB7"/>
    <w:rsid w:val="4B3F40C7"/>
    <w:rsid w:val="4B3F4CFF"/>
    <w:rsid w:val="4B455480"/>
    <w:rsid w:val="4B603470"/>
    <w:rsid w:val="4B624146"/>
    <w:rsid w:val="4B7E005C"/>
    <w:rsid w:val="4B951434"/>
    <w:rsid w:val="4B994803"/>
    <w:rsid w:val="4BA33A5D"/>
    <w:rsid w:val="4BA742A9"/>
    <w:rsid w:val="4BB53107"/>
    <w:rsid w:val="4BBB6EE7"/>
    <w:rsid w:val="4BBF08BC"/>
    <w:rsid w:val="4BC650A5"/>
    <w:rsid w:val="4BDF48C2"/>
    <w:rsid w:val="4BE8530E"/>
    <w:rsid w:val="4BE914C9"/>
    <w:rsid w:val="4BEB5DA2"/>
    <w:rsid w:val="4BF0750B"/>
    <w:rsid w:val="4BF07A21"/>
    <w:rsid w:val="4BF26035"/>
    <w:rsid w:val="4BFA0327"/>
    <w:rsid w:val="4BFD7866"/>
    <w:rsid w:val="4C0314E8"/>
    <w:rsid w:val="4C0403BB"/>
    <w:rsid w:val="4C0D43A7"/>
    <w:rsid w:val="4C1136E5"/>
    <w:rsid w:val="4C162AD3"/>
    <w:rsid w:val="4C1A435B"/>
    <w:rsid w:val="4C1E284A"/>
    <w:rsid w:val="4C231984"/>
    <w:rsid w:val="4C234C72"/>
    <w:rsid w:val="4C2C2EE1"/>
    <w:rsid w:val="4C307BED"/>
    <w:rsid w:val="4C3C6C4F"/>
    <w:rsid w:val="4C470370"/>
    <w:rsid w:val="4C491D01"/>
    <w:rsid w:val="4C5111D9"/>
    <w:rsid w:val="4C522FD5"/>
    <w:rsid w:val="4C537FE9"/>
    <w:rsid w:val="4C5810A6"/>
    <w:rsid w:val="4C5E4C6B"/>
    <w:rsid w:val="4C644CCB"/>
    <w:rsid w:val="4C65346E"/>
    <w:rsid w:val="4C684C9F"/>
    <w:rsid w:val="4C69191A"/>
    <w:rsid w:val="4C6C731F"/>
    <w:rsid w:val="4C7170A9"/>
    <w:rsid w:val="4C726958"/>
    <w:rsid w:val="4C7347E3"/>
    <w:rsid w:val="4C7D2085"/>
    <w:rsid w:val="4C7F0DCF"/>
    <w:rsid w:val="4C8D4EDC"/>
    <w:rsid w:val="4C8F6284"/>
    <w:rsid w:val="4C924385"/>
    <w:rsid w:val="4CA12B1F"/>
    <w:rsid w:val="4CA55B43"/>
    <w:rsid w:val="4CC124F1"/>
    <w:rsid w:val="4CC70634"/>
    <w:rsid w:val="4CC92904"/>
    <w:rsid w:val="4CE84C0B"/>
    <w:rsid w:val="4CEB330E"/>
    <w:rsid w:val="4CEC5572"/>
    <w:rsid w:val="4CEF59E0"/>
    <w:rsid w:val="4CFA4894"/>
    <w:rsid w:val="4D15371B"/>
    <w:rsid w:val="4D1E0BB2"/>
    <w:rsid w:val="4D1F294B"/>
    <w:rsid w:val="4D1F43C0"/>
    <w:rsid w:val="4D206C3B"/>
    <w:rsid w:val="4D2D182B"/>
    <w:rsid w:val="4D320D25"/>
    <w:rsid w:val="4D3C6B2F"/>
    <w:rsid w:val="4D43468C"/>
    <w:rsid w:val="4D5158EA"/>
    <w:rsid w:val="4D545961"/>
    <w:rsid w:val="4D59638A"/>
    <w:rsid w:val="4D69541F"/>
    <w:rsid w:val="4D6E47B9"/>
    <w:rsid w:val="4D6F6DEF"/>
    <w:rsid w:val="4D75047B"/>
    <w:rsid w:val="4D762D64"/>
    <w:rsid w:val="4D772E85"/>
    <w:rsid w:val="4D78120D"/>
    <w:rsid w:val="4D8B3290"/>
    <w:rsid w:val="4D8F5B5A"/>
    <w:rsid w:val="4DA8297E"/>
    <w:rsid w:val="4DAC09C2"/>
    <w:rsid w:val="4DB12568"/>
    <w:rsid w:val="4DB774F9"/>
    <w:rsid w:val="4DC21705"/>
    <w:rsid w:val="4DC44FF3"/>
    <w:rsid w:val="4DC83D2D"/>
    <w:rsid w:val="4DCA3318"/>
    <w:rsid w:val="4DD05F68"/>
    <w:rsid w:val="4DDB58E1"/>
    <w:rsid w:val="4DE41DD2"/>
    <w:rsid w:val="4DE67B00"/>
    <w:rsid w:val="4DED3CDE"/>
    <w:rsid w:val="4E021BAC"/>
    <w:rsid w:val="4E03353B"/>
    <w:rsid w:val="4E2050A0"/>
    <w:rsid w:val="4E214D3B"/>
    <w:rsid w:val="4E244DDF"/>
    <w:rsid w:val="4E2B0762"/>
    <w:rsid w:val="4E3556DF"/>
    <w:rsid w:val="4E381068"/>
    <w:rsid w:val="4E383E31"/>
    <w:rsid w:val="4E3C7AEC"/>
    <w:rsid w:val="4E4549F4"/>
    <w:rsid w:val="4E4F2E2D"/>
    <w:rsid w:val="4E4F4DA6"/>
    <w:rsid w:val="4E506A03"/>
    <w:rsid w:val="4E5845ED"/>
    <w:rsid w:val="4E5C11E4"/>
    <w:rsid w:val="4E606A02"/>
    <w:rsid w:val="4E6716E2"/>
    <w:rsid w:val="4E68233D"/>
    <w:rsid w:val="4E79563C"/>
    <w:rsid w:val="4E815835"/>
    <w:rsid w:val="4E83131E"/>
    <w:rsid w:val="4E871254"/>
    <w:rsid w:val="4E954F5C"/>
    <w:rsid w:val="4E965E95"/>
    <w:rsid w:val="4EA00D97"/>
    <w:rsid w:val="4EA92A4B"/>
    <w:rsid w:val="4EB659C2"/>
    <w:rsid w:val="4EB77976"/>
    <w:rsid w:val="4EBE427A"/>
    <w:rsid w:val="4EC20EF3"/>
    <w:rsid w:val="4ECD62BA"/>
    <w:rsid w:val="4ED10EC9"/>
    <w:rsid w:val="4ED27BCE"/>
    <w:rsid w:val="4ED61524"/>
    <w:rsid w:val="4EDE50C5"/>
    <w:rsid w:val="4EE00888"/>
    <w:rsid w:val="4EE231EE"/>
    <w:rsid w:val="4EF30016"/>
    <w:rsid w:val="4EF63593"/>
    <w:rsid w:val="4EF6681C"/>
    <w:rsid w:val="4EF9617F"/>
    <w:rsid w:val="4EFC03AF"/>
    <w:rsid w:val="4EFC496A"/>
    <w:rsid w:val="4EFF1AD7"/>
    <w:rsid w:val="4F057AC5"/>
    <w:rsid w:val="4F0F4CF2"/>
    <w:rsid w:val="4F162D63"/>
    <w:rsid w:val="4F193154"/>
    <w:rsid w:val="4F1B1791"/>
    <w:rsid w:val="4F1C77EB"/>
    <w:rsid w:val="4F1F06B0"/>
    <w:rsid w:val="4F1F1D40"/>
    <w:rsid w:val="4F1F2CF4"/>
    <w:rsid w:val="4F265F2D"/>
    <w:rsid w:val="4F29738A"/>
    <w:rsid w:val="4F2B2C67"/>
    <w:rsid w:val="4F2E3DDC"/>
    <w:rsid w:val="4F313887"/>
    <w:rsid w:val="4F317915"/>
    <w:rsid w:val="4F324114"/>
    <w:rsid w:val="4F332E9A"/>
    <w:rsid w:val="4F491A24"/>
    <w:rsid w:val="4F4D24D3"/>
    <w:rsid w:val="4F4D38D1"/>
    <w:rsid w:val="4F541540"/>
    <w:rsid w:val="4F5714E9"/>
    <w:rsid w:val="4F63242C"/>
    <w:rsid w:val="4F645771"/>
    <w:rsid w:val="4F6D4F24"/>
    <w:rsid w:val="4F7A5F25"/>
    <w:rsid w:val="4F7F0515"/>
    <w:rsid w:val="4F867D8D"/>
    <w:rsid w:val="4F8737C0"/>
    <w:rsid w:val="4F945A1B"/>
    <w:rsid w:val="4F975ECA"/>
    <w:rsid w:val="4F9B53DE"/>
    <w:rsid w:val="4FA34C39"/>
    <w:rsid w:val="4FB45330"/>
    <w:rsid w:val="4FCB41AF"/>
    <w:rsid w:val="4FCE56C4"/>
    <w:rsid w:val="4FDB5A50"/>
    <w:rsid w:val="4FF54468"/>
    <w:rsid w:val="50052AA8"/>
    <w:rsid w:val="50130AFC"/>
    <w:rsid w:val="501E6047"/>
    <w:rsid w:val="5027446B"/>
    <w:rsid w:val="502F5685"/>
    <w:rsid w:val="503919D1"/>
    <w:rsid w:val="503E6277"/>
    <w:rsid w:val="5045070C"/>
    <w:rsid w:val="506300EA"/>
    <w:rsid w:val="50697DB0"/>
    <w:rsid w:val="506C3008"/>
    <w:rsid w:val="50720913"/>
    <w:rsid w:val="5073649B"/>
    <w:rsid w:val="509B4F29"/>
    <w:rsid w:val="509D529F"/>
    <w:rsid w:val="50B46BA1"/>
    <w:rsid w:val="50B80A0D"/>
    <w:rsid w:val="50C3453C"/>
    <w:rsid w:val="50D34285"/>
    <w:rsid w:val="50D700D0"/>
    <w:rsid w:val="50DE7799"/>
    <w:rsid w:val="50E07A2F"/>
    <w:rsid w:val="50E34EEE"/>
    <w:rsid w:val="50E424CF"/>
    <w:rsid w:val="50EB74E9"/>
    <w:rsid w:val="50EC00A6"/>
    <w:rsid w:val="51064626"/>
    <w:rsid w:val="51174C47"/>
    <w:rsid w:val="511858A2"/>
    <w:rsid w:val="511E736D"/>
    <w:rsid w:val="51291362"/>
    <w:rsid w:val="512E4C4A"/>
    <w:rsid w:val="51344BF5"/>
    <w:rsid w:val="513732A4"/>
    <w:rsid w:val="513A5734"/>
    <w:rsid w:val="51401954"/>
    <w:rsid w:val="51453BE7"/>
    <w:rsid w:val="51596F28"/>
    <w:rsid w:val="515A3FDB"/>
    <w:rsid w:val="515E15DC"/>
    <w:rsid w:val="515F2A26"/>
    <w:rsid w:val="5160066D"/>
    <w:rsid w:val="51634449"/>
    <w:rsid w:val="516E5260"/>
    <w:rsid w:val="51746DCC"/>
    <w:rsid w:val="51765619"/>
    <w:rsid w:val="5179189C"/>
    <w:rsid w:val="51935C36"/>
    <w:rsid w:val="5194681A"/>
    <w:rsid w:val="5197646E"/>
    <w:rsid w:val="51AC43F4"/>
    <w:rsid w:val="51B168FB"/>
    <w:rsid w:val="51BD6AEF"/>
    <w:rsid w:val="51C0165B"/>
    <w:rsid w:val="51CB48F5"/>
    <w:rsid w:val="51CF32B4"/>
    <w:rsid w:val="51D04E02"/>
    <w:rsid w:val="51D24599"/>
    <w:rsid w:val="51D2567C"/>
    <w:rsid w:val="51D677A5"/>
    <w:rsid w:val="51D845F9"/>
    <w:rsid w:val="51DB2660"/>
    <w:rsid w:val="51E11D6F"/>
    <w:rsid w:val="51E70F77"/>
    <w:rsid w:val="51ED005F"/>
    <w:rsid w:val="51F51F3A"/>
    <w:rsid w:val="51F8236C"/>
    <w:rsid w:val="520D15B9"/>
    <w:rsid w:val="521733F4"/>
    <w:rsid w:val="52245C8E"/>
    <w:rsid w:val="522E02FB"/>
    <w:rsid w:val="52326365"/>
    <w:rsid w:val="52366E5C"/>
    <w:rsid w:val="523D091A"/>
    <w:rsid w:val="52450806"/>
    <w:rsid w:val="52461D4A"/>
    <w:rsid w:val="524B6B90"/>
    <w:rsid w:val="525308F5"/>
    <w:rsid w:val="5256767F"/>
    <w:rsid w:val="525E2D53"/>
    <w:rsid w:val="52672969"/>
    <w:rsid w:val="526E524B"/>
    <w:rsid w:val="52707FEA"/>
    <w:rsid w:val="527732B5"/>
    <w:rsid w:val="527B6C52"/>
    <w:rsid w:val="527F0323"/>
    <w:rsid w:val="52800380"/>
    <w:rsid w:val="52810396"/>
    <w:rsid w:val="528E11B5"/>
    <w:rsid w:val="529C346F"/>
    <w:rsid w:val="529F21BC"/>
    <w:rsid w:val="52A57F06"/>
    <w:rsid w:val="52AA5037"/>
    <w:rsid w:val="52B54A1F"/>
    <w:rsid w:val="52BA4593"/>
    <w:rsid w:val="52C001ED"/>
    <w:rsid w:val="52C175F3"/>
    <w:rsid w:val="52CD0DF3"/>
    <w:rsid w:val="52E6558E"/>
    <w:rsid w:val="52FB6963"/>
    <w:rsid w:val="53003D32"/>
    <w:rsid w:val="53006076"/>
    <w:rsid w:val="53053467"/>
    <w:rsid w:val="532077A0"/>
    <w:rsid w:val="53227A4A"/>
    <w:rsid w:val="53281E24"/>
    <w:rsid w:val="532A45BF"/>
    <w:rsid w:val="53380665"/>
    <w:rsid w:val="53440C3F"/>
    <w:rsid w:val="53454B5D"/>
    <w:rsid w:val="53491B0D"/>
    <w:rsid w:val="534F4F4C"/>
    <w:rsid w:val="53544B38"/>
    <w:rsid w:val="53701EBE"/>
    <w:rsid w:val="53712D84"/>
    <w:rsid w:val="5376268E"/>
    <w:rsid w:val="53801F52"/>
    <w:rsid w:val="538152EB"/>
    <w:rsid w:val="5383720F"/>
    <w:rsid w:val="538E75A6"/>
    <w:rsid w:val="538F4A2E"/>
    <w:rsid w:val="53982887"/>
    <w:rsid w:val="539854B3"/>
    <w:rsid w:val="53A64B9E"/>
    <w:rsid w:val="53AE5EC3"/>
    <w:rsid w:val="53B0011F"/>
    <w:rsid w:val="53B71228"/>
    <w:rsid w:val="53BC79F1"/>
    <w:rsid w:val="53C956E6"/>
    <w:rsid w:val="53C97893"/>
    <w:rsid w:val="53CD0470"/>
    <w:rsid w:val="53D338C0"/>
    <w:rsid w:val="53DC6250"/>
    <w:rsid w:val="53E90CFC"/>
    <w:rsid w:val="53F54533"/>
    <w:rsid w:val="53F676EF"/>
    <w:rsid w:val="53FB7FD9"/>
    <w:rsid w:val="540D6CA4"/>
    <w:rsid w:val="540F08AC"/>
    <w:rsid w:val="54113F43"/>
    <w:rsid w:val="54453A83"/>
    <w:rsid w:val="54470792"/>
    <w:rsid w:val="544721ED"/>
    <w:rsid w:val="54480758"/>
    <w:rsid w:val="544C0554"/>
    <w:rsid w:val="54575EE2"/>
    <w:rsid w:val="5459175E"/>
    <w:rsid w:val="546042FC"/>
    <w:rsid w:val="546C7AD5"/>
    <w:rsid w:val="54704EAC"/>
    <w:rsid w:val="547B4FBB"/>
    <w:rsid w:val="54851894"/>
    <w:rsid w:val="548A713F"/>
    <w:rsid w:val="54922234"/>
    <w:rsid w:val="549F6CEE"/>
    <w:rsid w:val="54A357EA"/>
    <w:rsid w:val="54AA5BDD"/>
    <w:rsid w:val="54BA68EB"/>
    <w:rsid w:val="54CD3379"/>
    <w:rsid w:val="54E43567"/>
    <w:rsid w:val="54F5746F"/>
    <w:rsid w:val="54FD0887"/>
    <w:rsid w:val="55102548"/>
    <w:rsid w:val="55176E84"/>
    <w:rsid w:val="551F3685"/>
    <w:rsid w:val="55220D3C"/>
    <w:rsid w:val="552958EE"/>
    <w:rsid w:val="552F4A76"/>
    <w:rsid w:val="555150DD"/>
    <w:rsid w:val="555541FF"/>
    <w:rsid w:val="55557F88"/>
    <w:rsid w:val="555B1A65"/>
    <w:rsid w:val="555C69EE"/>
    <w:rsid w:val="555E04B5"/>
    <w:rsid w:val="556D3319"/>
    <w:rsid w:val="55742CDB"/>
    <w:rsid w:val="55815AD0"/>
    <w:rsid w:val="55832125"/>
    <w:rsid w:val="5585660B"/>
    <w:rsid w:val="55894BC2"/>
    <w:rsid w:val="558E2DA1"/>
    <w:rsid w:val="559457EF"/>
    <w:rsid w:val="55977632"/>
    <w:rsid w:val="559B58F7"/>
    <w:rsid w:val="559E77C4"/>
    <w:rsid w:val="55A31B68"/>
    <w:rsid w:val="55A5112B"/>
    <w:rsid w:val="55B926E4"/>
    <w:rsid w:val="55BA6BE3"/>
    <w:rsid w:val="55C90E38"/>
    <w:rsid w:val="55D5517B"/>
    <w:rsid w:val="55D90E55"/>
    <w:rsid w:val="55DF1BAE"/>
    <w:rsid w:val="55E61A28"/>
    <w:rsid w:val="55EA5C1B"/>
    <w:rsid w:val="55F0642F"/>
    <w:rsid w:val="55F11E44"/>
    <w:rsid w:val="55F50B94"/>
    <w:rsid w:val="55F9662B"/>
    <w:rsid w:val="55FA05B4"/>
    <w:rsid w:val="560245BD"/>
    <w:rsid w:val="56027514"/>
    <w:rsid w:val="56050539"/>
    <w:rsid w:val="56091927"/>
    <w:rsid w:val="560E26B8"/>
    <w:rsid w:val="56151C4D"/>
    <w:rsid w:val="562155B7"/>
    <w:rsid w:val="562E2D6A"/>
    <w:rsid w:val="563D66F6"/>
    <w:rsid w:val="565B55D6"/>
    <w:rsid w:val="565D24FF"/>
    <w:rsid w:val="56626F52"/>
    <w:rsid w:val="56692D5B"/>
    <w:rsid w:val="567062EA"/>
    <w:rsid w:val="56712ABF"/>
    <w:rsid w:val="5672265E"/>
    <w:rsid w:val="56727103"/>
    <w:rsid w:val="56731800"/>
    <w:rsid w:val="567544EC"/>
    <w:rsid w:val="5680071E"/>
    <w:rsid w:val="568C711D"/>
    <w:rsid w:val="568E0AB3"/>
    <w:rsid w:val="568E7777"/>
    <w:rsid w:val="56927C0F"/>
    <w:rsid w:val="5695524F"/>
    <w:rsid w:val="569563C7"/>
    <w:rsid w:val="56984194"/>
    <w:rsid w:val="569B1762"/>
    <w:rsid w:val="569C1628"/>
    <w:rsid w:val="56A102F8"/>
    <w:rsid w:val="56A72D74"/>
    <w:rsid w:val="56A96FA2"/>
    <w:rsid w:val="56AB6538"/>
    <w:rsid w:val="56AF3D60"/>
    <w:rsid w:val="56B02BEE"/>
    <w:rsid w:val="56B05584"/>
    <w:rsid w:val="56B127A7"/>
    <w:rsid w:val="56B9439D"/>
    <w:rsid w:val="56BB5051"/>
    <w:rsid w:val="56BF4172"/>
    <w:rsid w:val="56C262DF"/>
    <w:rsid w:val="56C41A0A"/>
    <w:rsid w:val="56C61F7D"/>
    <w:rsid w:val="56E47BCA"/>
    <w:rsid w:val="56F26722"/>
    <w:rsid w:val="56F97D20"/>
    <w:rsid w:val="57046F6A"/>
    <w:rsid w:val="570927FC"/>
    <w:rsid w:val="570A7EDB"/>
    <w:rsid w:val="570C2C87"/>
    <w:rsid w:val="571001BA"/>
    <w:rsid w:val="571313EA"/>
    <w:rsid w:val="571D13D8"/>
    <w:rsid w:val="572173D6"/>
    <w:rsid w:val="5728707D"/>
    <w:rsid w:val="574256CE"/>
    <w:rsid w:val="574328C5"/>
    <w:rsid w:val="574A18E8"/>
    <w:rsid w:val="574B5C16"/>
    <w:rsid w:val="574E6C51"/>
    <w:rsid w:val="575E4686"/>
    <w:rsid w:val="576274ED"/>
    <w:rsid w:val="57707FC3"/>
    <w:rsid w:val="57725B45"/>
    <w:rsid w:val="5777016C"/>
    <w:rsid w:val="577B04BB"/>
    <w:rsid w:val="57806922"/>
    <w:rsid w:val="578A3E3E"/>
    <w:rsid w:val="57944061"/>
    <w:rsid w:val="57A073DC"/>
    <w:rsid w:val="57A171A0"/>
    <w:rsid w:val="57BE6060"/>
    <w:rsid w:val="57BF738C"/>
    <w:rsid w:val="57C009F1"/>
    <w:rsid w:val="57C53123"/>
    <w:rsid w:val="57C56911"/>
    <w:rsid w:val="57C62D38"/>
    <w:rsid w:val="57C85F36"/>
    <w:rsid w:val="57D25C41"/>
    <w:rsid w:val="57DB49FB"/>
    <w:rsid w:val="57DD2D7E"/>
    <w:rsid w:val="57E006D9"/>
    <w:rsid w:val="57E43F54"/>
    <w:rsid w:val="57ED7EF3"/>
    <w:rsid w:val="57F00120"/>
    <w:rsid w:val="57F1179F"/>
    <w:rsid w:val="57F311A1"/>
    <w:rsid w:val="57FA37EC"/>
    <w:rsid w:val="581707C7"/>
    <w:rsid w:val="581D559E"/>
    <w:rsid w:val="58211585"/>
    <w:rsid w:val="58213B1A"/>
    <w:rsid w:val="58256897"/>
    <w:rsid w:val="582C2615"/>
    <w:rsid w:val="582D677B"/>
    <w:rsid w:val="58310F14"/>
    <w:rsid w:val="584042D8"/>
    <w:rsid w:val="58416B94"/>
    <w:rsid w:val="58444AA1"/>
    <w:rsid w:val="584C0364"/>
    <w:rsid w:val="584E2AC5"/>
    <w:rsid w:val="58547BC5"/>
    <w:rsid w:val="58600037"/>
    <w:rsid w:val="586A22B1"/>
    <w:rsid w:val="58743AB1"/>
    <w:rsid w:val="587B66D7"/>
    <w:rsid w:val="58820923"/>
    <w:rsid w:val="5884469F"/>
    <w:rsid w:val="588E41BE"/>
    <w:rsid w:val="5891551A"/>
    <w:rsid w:val="58940B59"/>
    <w:rsid w:val="589D1047"/>
    <w:rsid w:val="58A43290"/>
    <w:rsid w:val="58A74B4A"/>
    <w:rsid w:val="58B0285B"/>
    <w:rsid w:val="58B175C4"/>
    <w:rsid w:val="58B3568E"/>
    <w:rsid w:val="58B97B7B"/>
    <w:rsid w:val="58BF434C"/>
    <w:rsid w:val="58D776A0"/>
    <w:rsid w:val="58E7059E"/>
    <w:rsid w:val="58F11717"/>
    <w:rsid w:val="58F3781C"/>
    <w:rsid w:val="58F94315"/>
    <w:rsid w:val="58F96B5E"/>
    <w:rsid w:val="58FB303B"/>
    <w:rsid w:val="59033A5A"/>
    <w:rsid w:val="59047A6F"/>
    <w:rsid w:val="59085519"/>
    <w:rsid w:val="590E3E1F"/>
    <w:rsid w:val="59180453"/>
    <w:rsid w:val="59311B9A"/>
    <w:rsid w:val="593B4386"/>
    <w:rsid w:val="59425E88"/>
    <w:rsid w:val="594F53C7"/>
    <w:rsid w:val="59517C19"/>
    <w:rsid w:val="5954114B"/>
    <w:rsid w:val="59561862"/>
    <w:rsid w:val="59577A6B"/>
    <w:rsid w:val="595D3E8E"/>
    <w:rsid w:val="596140D5"/>
    <w:rsid w:val="59680903"/>
    <w:rsid w:val="596D3ADC"/>
    <w:rsid w:val="596E5775"/>
    <w:rsid w:val="59703811"/>
    <w:rsid w:val="5974750A"/>
    <w:rsid w:val="597512B7"/>
    <w:rsid w:val="59765231"/>
    <w:rsid w:val="597C43EA"/>
    <w:rsid w:val="598278D7"/>
    <w:rsid w:val="598643BA"/>
    <w:rsid w:val="59890F3C"/>
    <w:rsid w:val="599F64EC"/>
    <w:rsid w:val="59A05BAD"/>
    <w:rsid w:val="59A26AD1"/>
    <w:rsid w:val="59A51297"/>
    <w:rsid w:val="59AB6BE0"/>
    <w:rsid w:val="59B04F4F"/>
    <w:rsid w:val="59B36007"/>
    <w:rsid w:val="59B407EE"/>
    <w:rsid w:val="59B91DC4"/>
    <w:rsid w:val="59BD3E9E"/>
    <w:rsid w:val="59C34E86"/>
    <w:rsid w:val="59D937BF"/>
    <w:rsid w:val="59EC2665"/>
    <w:rsid w:val="59EF159F"/>
    <w:rsid w:val="59F56774"/>
    <w:rsid w:val="59F66258"/>
    <w:rsid w:val="59FF45AE"/>
    <w:rsid w:val="5A000BAF"/>
    <w:rsid w:val="5A000D14"/>
    <w:rsid w:val="5A076EDE"/>
    <w:rsid w:val="5A082BF9"/>
    <w:rsid w:val="5A0A5811"/>
    <w:rsid w:val="5A0F7FE6"/>
    <w:rsid w:val="5A163E80"/>
    <w:rsid w:val="5A181C12"/>
    <w:rsid w:val="5A193E36"/>
    <w:rsid w:val="5A197AF7"/>
    <w:rsid w:val="5A226537"/>
    <w:rsid w:val="5A29737D"/>
    <w:rsid w:val="5A354106"/>
    <w:rsid w:val="5A396AA3"/>
    <w:rsid w:val="5A4A5985"/>
    <w:rsid w:val="5A4B3B63"/>
    <w:rsid w:val="5A4E6947"/>
    <w:rsid w:val="5A5B4AD3"/>
    <w:rsid w:val="5A5E6510"/>
    <w:rsid w:val="5A6F577D"/>
    <w:rsid w:val="5A7F4719"/>
    <w:rsid w:val="5A824B91"/>
    <w:rsid w:val="5A843478"/>
    <w:rsid w:val="5A8A1E8A"/>
    <w:rsid w:val="5A950660"/>
    <w:rsid w:val="5A9E7EED"/>
    <w:rsid w:val="5AAA1D64"/>
    <w:rsid w:val="5AAD15D9"/>
    <w:rsid w:val="5AB010AD"/>
    <w:rsid w:val="5ABD6DA2"/>
    <w:rsid w:val="5ABD7F83"/>
    <w:rsid w:val="5ABF71BA"/>
    <w:rsid w:val="5AC35D97"/>
    <w:rsid w:val="5ACE6882"/>
    <w:rsid w:val="5ADA6158"/>
    <w:rsid w:val="5AE25CB1"/>
    <w:rsid w:val="5AE562A1"/>
    <w:rsid w:val="5AE65A10"/>
    <w:rsid w:val="5AE67AD3"/>
    <w:rsid w:val="5AF20EF5"/>
    <w:rsid w:val="5AFB4169"/>
    <w:rsid w:val="5B0042E3"/>
    <w:rsid w:val="5B0355E6"/>
    <w:rsid w:val="5B0D035B"/>
    <w:rsid w:val="5B0E5132"/>
    <w:rsid w:val="5B1F037E"/>
    <w:rsid w:val="5B2C6D99"/>
    <w:rsid w:val="5B3005C2"/>
    <w:rsid w:val="5B356A29"/>
    <w:rsid w:val="5B3E4DFF"/>
    <w:rsid w:val="5B4A45E1"/>
    <w:rsid w:val="5B4F3D6A"/>
    <w:rsid w:val="5B507F8D"/>
    <w:rsid w:val="5B580D26"/>
    <w:rsid w:val="5B5D58CE"/>
    <w:rsid w:val="5B603299"/>
    <w:rsid w:val="5B603D7A"/>
    <w:rsid w:val="5B635922"/>
    <w:rsid w:val="5B64657B"/>
    <w:rsid w:val="5B662533"/>
    <w:rsid w:val="5B732A9D"/>
    <w:rsid w:val="5B763998"/>
    <w:rsid w:val="5B7C4524"/>
    <w:rsid w:val="5B893A95"/>
    <w:rsid w:val="5B954219"/>
    <w:rsid w:val="5B9C1CF3"/>
    <w:rsid w:val="5B9C22F8"/>
    <w:rsid w:val="5B9F4CE8"/>
    <w:rsid w:val="5BA008BD"/>
    <w:rsid w:val="5BA86C08"/>
    <w:rsid w:val="5BBC4A61"/>
    <w:rsid w:val="5BC422BF"/>
    <w:rsid w:val="5BD720E8"/>
    <w:rsid w:val="5BE16838"/>
    <w:rsid w:val="5BE176C4"/>
    <w:rsid w:val="5BE84C35"/>
    <w:rsid w:val="5BEC31E3"/>
    <w:rsid w:val="5BEE1560"/>
    <w:rsid w:val="5BEE76C5"/>
    <w:rsid w:val="5BF12EBB"/>
    <w:rsid w:val="5BF8758E"/>
    <w:rsid w:val="5C067E60"/>
    <w:rsid w:val="5C2A349F"/>
    <w:rsid w:val="5C2B02EF"/>
    <w:rsid w:val="5C2B49B1"/>
    <w:rsid w:val="5C2B4BE4"/>
    <w:rsid w:val="5C2C3705"/>
    <w:rsid w:val="5C3048A2"/>
    <w:rsid w:val="5C3834CE"/>
    <w:rsid w:val="5C473908"/>
    <w:rsid w:val="5C473F0D"/>
    <w:rsid w:val="5C4901FC"/>
    <w:rsid w:val="5C4A5FF3"/>
    <w:rsid w:val="5C5A7C8C"/>
    <w:rsid w:val="5C641E4E"/>
    <w:rsid w:val="5C67510E"/>
    <w:rsid w:val="5C6A07F9"/>
    <w:rsid w:val="5C76481B"/>
    <w:rsid w:val="5C773DBE"/>
    <w:rsid w:val="5C7B2671"/>
    <w:rsid w:val="5C7F6736"/>
    <w:rsid w:val="5C837915"/>
    <w:rsid w:val="5C8851AD"/>
    <w:rsid w:val="5C967FC0"/>
    <w:rsid w:val="5C9A2A95"/>
    <w:rsid w:val="5CA4120D"/>
    <w:rsid w:val="5CA52368"/>
    <w:rsid w:val="5CAF0EE3"/>
    <w:rsid w:val="5CB54219"/>
    <w:rsid w:val="5CBC3166"/>
    <w:rsid w:val="5CCC121B"/>
    <w:rsid w:val="5CD228D2"/>
    <w:rsid w:val="5CD9272D"/>
    <w:rsid w:val="5CDE0A59"/>
    <w:rsid w:val="5CDE241F"/>
    <w:rsid w:val="5CDE591F"/>
    <w:rsid w:val="5CE01359"/>
    <w:rsid w:val="5CED4418"/>
    <w:rsid w:val="5CF06363"/>
    <w:rsid w:val="5CFB3CA7"/>
    <w:rsid w:val="5CFD78D8"/>
    <w:rsid w:val="5CFE5435"/>
    <w:rsid w:val="5D015A3C"/>
    <w:rsid w:val="5D146AF2"/>
    <w:rsid w:val="5D151338"/>
    <w:rsid w:val="5D2071C3"/>
    <w:rsid w:val="5D255541"/>
    <w:rsid w:val="5D2C18A5"/>
    <w:rsid w:val="5D3230DE"/>
    <w:rsid w:val="5D3240E0"/>
    <w:rsid w:val="5D364EEA"/>
    <w:rsid w:val="5D443FA7"/>
    <w:rsid w:val="5D461493"/>
    <w:rsid w:val="5D485313"/>
    <w:rsid w:val="5D4B0B8F"/>
    <w:rsid w:val="5D4B7299"/>
    <w:rsid w:val="5D5E6888"/>
    <w:rsid w:val="5D661544"/>
    <w:rsid w:val="5D7135E5"/>
    <w:rsid w:val="5D7463BA"/>
    <w:rsid w:val="5D756E58"/>
    <w:rsid w:val="5D794E89"/>
    <w:rsid w:val="5D7A0576"/>
    <w:rsid w:val="5D7E40BC"/>
    <w:rsid w:val="5D836AF1"/>
    <w:rsid w:val="5D883321"/>
    <w:rsid w:val="5D8D7793"/>
    <w:rsid w:val="5D8F24D3"/>
    <w:rsid w:val="5D913B5C"/>
    <w:rsid w:val="5D983D4E"/>
    <w:rsid w:val="5D9E6C46"/>
    <w:rsid w:val="5DA47685"/>
    <w:rsid w:val="5DB5624D"/>
    <w:rsid w:val="5DB97CBA"/>
    <w:rsid w:val="5DC71794"/>
    <w:rsid w:val="5DC74177"/>
    <w:rsid w:val="5DD04E26"/>
    <w:rsid w:val="5DD40A50"/>
    <w:rsid w:val="5DDF609E"/>
    <w:rsid w:val="5DDF6D81"/>
    <w:rsid w:val="5DF01388"/>
    <w:rsid w:val="5DF14AAA"/>
    <w:rsid w:val="5DF70C02"/>
    <w:rsid w:val="5DFF1877"/>
    <w:rsid w:val="5E187FCE"/>
    <w:rsid w:val="5E1B37F8"/>
    <w:rsid w:val="5E1C778B"/>
    <w:rsid w:val="5E1C7AF5"/>
    <w:rsid w:val="5E230FA2"/>
    <w:rsid w:val="5E253D3E"/>
    <w:rsid w:val="5E270455"/>
    <w:rsid w:val="5E2E197F"/>
    <w:rsid w:val="5E3F2A12"/>
    <w:rsid w:val="5E4D75A0"/>
    <w:rsid w:val="5E51415B"/>
    <w:rsid w:val="5E6346E8"/>
    <w:rsid w:val="5E6E2723"/>
    <w:rsid w:val="5E6F1D27"/>
    <w:rsid w:val="5E717253"/>
    <w:rsid w:val="5E963408"/>
    <w:rsid w:val="5E964169"/>
    <w:rsid w:val="5EA104ED"/>
    <w:rsid w:val="5EA16F50"/>
    <w:rsid w:val="5EA25CC7"/>
    <w:rsid w:val="5EA443B3"/>
    <w:rsid w:val="5EA51E0E"/>
    <w:rsid w:val="5EA57CD9"/>
    <w:rsid w:val="5EA84360"/>
    <w:rsid w:val="5EAB1992"/>
    <w:rsid w:val="5EAE0B50"/>
    <w:rsid w:val="5EAE57FB"/>
    <w:rsid w:val="5EBA54AB"/>
    <w:rsid w:val="5EBE6B06"/>
    <w:rsid w:val="5ECF78C2"/>
    <w:rsid w:val="5ED21D03"/>
    <w:rsid w:val="5EE1382F"/>
    <w:rsid w:val="5EFD2602"/>
    <w:rsid w:val="5F0A2D8B"/>
    <w:rsid w:val="5F1F2F40"/>
    <w:rsid w:val="5F2778B0"/>
    <w:rsid w:val="5F3131F8"/>
    <w:rsid w:val="5F32726A"/>
    <w:rsid w:val="5F382A42"/>
    <w:rsid w:val="5F38622B"/>
    <w:rsid w:val="5F5079E2"/>
    <w:rsid w:val="5F516C53"/>
    <w:rsid w:val="5F5200BD"/>
    <w:rsid w:val="5F5531C2"/>
    <w:rsid w:val="5F57140D"/>
    <w:rsid w:val="5F5853FA"/>
    <w:rsid w:val="5F5C087E"/>
    <w:rsid w:val="5F6A0E72"/>
    <w:rsid w:val="5F6F03B4"/>
    <w:rsid w:val="5F754CED"/>
    <w:rsid w:val="5F7B6D36"/>
    <w:rsid w:val="5F8764A8"/>
    <w:rsid w:val="5F892023"/>
    <w:rsid w:val="5F8E0ACE"/>
    <w:rsid w:val="5F9E56DC"/>
    <w:rsid w:val="5FA71A99"/>
    <w:rsid w:val="5FB276FB"/>
    <w:rsid w:val="5FB8544C"/>
    <w:rsid w:val="5FB9238F"/>
    <w:rsid w:val="5FBF0D6D"/>
    <w:rsid w:val="5FC621DF"/>
    <w:rsid w:val="5FC661D2"/>
    <w:rsid w:val="5FCD2DD8"/>
    <w:rsid w:val="5FD02523"/>
    <w:rsid w:val="5FD157FD"/>
    <w:rsid w:val="5FE51432"/>
    <w:rsid w:val="5FFD5173"/>
    <w:rsid w:val="5FFD6949"/>
    <w:rsid w:val="5FFE21B4"/>
    <w:rsid w:val="5FFF303E"/>
    <w:rsid w:val="600E09D0"/>
    <w:rsid w:val="6015379D"/>
    <w:rsid w:val="601A4AEF"/>
    <w:rsid w:val="603851A4"/>
    <w:rsid w:val="603B0314"/>
    <w:rsid w:val="603C5C43"/>
    <w:rsid w:val="60463ACB"/>
    <w:rsid w:val="604A4380"/>
    <w:rsid w:val="6050091C"/>
    <w:rsid w:val="60566B72"/>
    <w:rsid w:val="60727F46"/>
    <w:rsid w:val="6073260A"/>
    <w:rsid w:val="60770CF4"/>
    <w:rsid w:val="608906A3"/>
    <w:rsid w:val="608B6E7D"/>
    <w:rsid w:val="608D2734"/>
    <w:rsid w:val="60965864"/>
    <w:rsid w:val="609A5C07"/>
    <w:rsid w:val="609B512C"/>
    <w:rsid w:val="609D37AB"/>
    <w:rsid w:val="609E16D9"/>
    <w:rsid w:val="60A31DD2"/>
    <w:rsid w:val="60A505F8"/>
    <w:rsid w:val="60A94AD5"/>
    <w:rsid w:val="60B24B2A"/>
    <w:rsid w:val="60BD0BBA"/>
    <w:rsid w:val="60C213F8"/>
    <w:rsid w:val="60D74DB8"/>
    <w:rsid w:val="60D90952"/>
    <w:rsid w:val="60DB1B1A"/>
    <w:rsid w:val="60E06A7F"/>
    <w:rsid w:val="60E25D79"/>
    <w:rsid w:val="60E8326F"/>
    <w:rsid w:val="60ED2DD7"/>
    <w:rsid w:val="610572DE"/>
    <w:rsid w:val="610A0C8D"/>
    <w:rsid w:val="610A1C43"/>
    <w:rsid w:val="610A2FA7"/>
    <w:rsid w:val="611339A6"/>
    <w:rsid w:val="61153C3A"/>
    <w:rsid w:val="612438A7"/>
    <w:rsid w:val="612B5B0D"/>
    <w:rsid w:val="61387C4B"/>
    <w:rsid w:val="614F0711"/>
    <w:rsid w:val="61513B94"/>
    <w:rsid w:val="6157224F"/>
    <w:rsid w:val="615B3663"/>
    <w:rsid w:val="615B42C0"/>
    <w:rsid w:val="615F3222"/>
    <w:rsid w:val="61665A86"/>
    <w:rsid w:val="616C72F9"/>
    <w:rsid w:val="61723A84"/>
    <w:rsid w:val="6180632E"/>
    <w:rsid w:val="618137FA"/>
    <w:rsid w:val="61844ED7"/>
    <w:rsid w:val="618C1D10"/>
    <w:rsid w:val="618D5ED8"/>
    <w:rsid w:val="61912571"/>
    <w:rsid w:val="619802C9"/>
    <w:rsid w:val="61B22CC3"/>
    <w:rsid w:val="61B32A9F"/>
    <w:rsid w:val="61BF5C4D"/>
    <w:rsid w:val="61C30014"/>
    <w:rsid w:val="61D448D4"/>
    <w:rsid w:val="61D55122"/>
    <w:rsid w:val="61DB3637"/>
    <w:rsid w:val="61DD2740"/>
    <w:rsid w:val="61E87133"/>
    <w:rsid w:val="61F5277D"/>
    <w:rsid w:val="61F90905"/>
    <w:rsid w:val="61FB62D3"/>
    <w:rsid w:val="61FF116F"/>
    <w:rsid w:val="620C7946"/>
    <w:rsid w:val="62131EDD"/>
    <w:rsid w:val="62261284"/>
    <w:rsid w:val="622C077F"/>
    <w:rsid w:val="62303C68"/>
    <w:rsid w:val="62315E8E"/>
    <w:rsid w:val="62392465"/>
    <w:rsid w:val="623A3983"/>
    <w:rsid w:val="623B22D2"/>
    <w:rsid w:val="623D14C2"/>
    <w:rsid w:val="623F7BF9"/>
    <w:rsid w:val="62401FFB"/>
    <w:rsid w:val="624401EA"/>
    <w:rsid w:val="624D7B4C"/>
    <w:rsid w:val="625424F1"/>
    <w:rsid w:val="62596F33"/>
    <w:rsid w:val="626469E1"/>
    <w:rsid w:val="626D40A0"/>
    <w:rsid w:val="62731E21"/>
    <w:rsid w:val="62757D21"/>
    <w:rsid w:val="62760A4C"/>
    <w:rsid w:val="62774ADA"/>
    <w:rsid w:val="62785774"/>
    <w:rsid w:val="628127F5"/>
    <w:rsid w:val="62835A4C"/>
    <w:rsid w:val="628E3808"/>
    <w:rsid w:val="629212C7"/>
    <w:rsid w:val="62945067"/>
    <w:rsid w:val="62987C80"/>
    <w:rsid w:val="629F0521"/>
    <w:rsid w:val="62A039BF"/>
    <w:rsid w:val="62AB1990"/>
    <w:rsid w:val="62B21A78"/>
    <w:rsid w:val="62BA4743"/>
    <w:rsid w:val="62BC7926"/>
    <w:rsid w:val="62CA6697"/>
    <w:rsid w:val="62CB5191"/>
    <w:rsid w:val="62E32AC8"/>
    <w:rsid w:val="62E36B1C"/>
    <w:rsid w:val="62E51F7D"/>
    <w:rsid w:val="62E70EBC"/>
    <w:rsid w:val="62EE252C"/>
    <w:rsid w:val="63070C38"/>
    <w:rsid w:val="630935A7"/>
    <w:rsid w:val="63095420"/>
    <w:rsid w:val="630E0D55"/>
    <w:rsid w:val="631529AA"/>
    <w:rsid w:val="6330657D"/>
    <w:rsid w:val="63360CD5"/>
    <w:rsid w:val="6337426E"/>
    <w:rsid w:val="63395897"/>
    <w:rsid w:val="6348063B"/>
    <w:rsid w:val="63514F88"/>
    <w:rsid w:val="6353637B"/>
    <w:rsid w:val="6354243C"/>
    <w:rsid w:val="635871BE"/>
    <w:rsid w:val="63592DD4"/>
    <w:rsid w:val="635B07F9"/>
    <w:rsid w:val="63647AE6"/>
    <w:rsid w:val="63681039"/>
    <w:rsid w:val="636D51B1"/>
    <w:rsid w:val="63741DCE"/>
    <w:rsid w:val="63756682"/>
    <w:rsid w:val="63881639"/>
    <w:rsid w:val="63895022"/>
    <w:rsid w:val="638C74AB"/>
    <w:rsid w:val="63976DBB"/>
    <w:rsid w:val="63A162C3"/>
    <w:rsid w:val="63A53837"/>
    <w:rsid w:val="63A74311"/>
    <w:rsid w:val="63C23333"/>
    <w:rsid w:val="63C573B9"/>
    <w:rsid w:val="63CA2C66"/>
    <w:rsid w:val="63CB1C24"/>
    <w:rsid w:val="63D84621"/>
    <w:rsid w:val="63DC3B53"/>
    <w:rsid w:val="63DF386B"/>
    <w:rsid w:val="63DF69E8"/>
    <w:rsid w:val="63F03EE0"/>
    <w:rsid w:val="63F116A0"/>
    <w:rsid w:val="63F86E9C"/>
    <w:rsid w:val="63FA69E8"/>
    <w:rsid w:val="641000A2"/>
    <w:rsid w:val="64126196"/>
    <w:rsid w:val="641B315C"/>
    <w:rsid w:val="64223FF3"/>
    <w:rsid w:val="64285A16"/>
    <w:rsid w:val="64366287"/>
    <w:rsid w:val="643925DF"/>
    <w:rsid w:val="643F7B61"/>
    <w:rsid w:val="6448254C"/>
    <w:rsid w:val="644F2977"/>
    <w:rsid w:val="6453770E"/>
    <w:rsid w:val="645C47F2"/>
    <w:rsid w:val="64626922"/>
    <w:rsid w:val="64671DB9"/>
    <w:rsid w:val="646A108E"/>
    <w:rsid w:val="64763CD0"/>
    <w:rsid w:val="647A2BEE"/>
    <w:rsid w:val="64934E28"/>
    <w:rsid w:val="64972D72"/>
    <w:rsid w:val="649A5086"/>
    <w:rsid w:val="649D055A"/>
    <w:rsid w:val="64A608F2"/>
    <w:rsid w:val="64AB78AF"/>
    <w:rsid w:val="64BE451C"/>
    <w:rsid w:val="64C0355F"/>
    <w:rsid w:val="64C975F4"/>
    <w:rsid w:val="64CE030D"/>
    <w:rsid w:val="64D257EA"/>
    <w:rsid w:val="64D42A66"/>
    <w:rsid w:val="64D77BC3"/>
    <w:rsid w:val="64EA1DA5"/>
    <w:rsid w:val="64F96D6B"/>
    <w:rsid w:val="64FA0A22"/>
    <w:rsid w:val="64FF0DB7"/>
    <w:rsid w:val="65042D52"/>
    <w:rsid w:val="650C48A1"/>
    <w:rsid w:val="65121B8C"/>
    <w:rsid w:val="6515234E"/>
    <w:rsid w:val="65181D54"/>
    <w:rsid w:val="6523721C"/>
    <w:rsid w:val="6530555C"/>
    <w:rsid w:val="65394C63"/>
    <w:rsid w:val="653F6F55"/>
    <w:rsid w:val="654739E6"/>
    <w:rsid w:val="65561B21"/>
    <w:rsid w:val="655B3CC9"/>
    <w:rsid w:val="65611797"/>
    <w:rsid w:val="65706746"/>
    <w:rsid w:val="657319DE"/>
    <w:rsid w:val="65764887"/>
    <w:rsid w:val="65945020"/>
    <w:rsid w:val="65965A1B"/>
    <w:rsid w:val="6596648C"/>
    <w:rsid w:val="65A73F50"/>
    <w:rsid w:val="65A86211"/>
    <w:rsid w:val="65CA47D7"/>
    <w:rsid w:val="65E3693F"/>
    <w:rsid w:val="65E517E3"/>
    <w:rsid w:val="660675F0"/>
    <w:rsid w:val="660A60F8"/>
    <w:rsid w:val="660B097F"/>
    <w:rsid w:val="660B7A35"/>
    <w:rsid w:val="66174492"/>
    <w:rsid w:val="661E0457"/>
    <w:rsid w:val="6626683A"/>
    <w:rsid w:val="662F496D"/>
    <w:rsid w:val="663027D2"/>
    <w:rsid w:val="66392EB6"/>
    <w:rsid w:val="66641E00"/>
    <w:rsid w:val="6664733E"/>
    <w:rsid w:val="6686673E"/>
    <w:rsid w:val="6687134B"/>
    <w:rsid w:val="66897C61"/>
    <w:rsid w:val="668B3E81"/>
    <w:rsid w:val="668D348A"/>
    <w:rsid w:val="66953BF7"/>
    <w:rsid w:val="66985A8A"/>
    <w:rsid w:val="669F2AA9"/>
    <w:rsid w:val="66A176AB"/>
    <w:rsid w:val="66A21060"/>
    <w:rsid w:val="66A26E29"/>
    <w:rsid w:val="66A6071E"/>
    <w:rsid w:val="66AB69F2"/>
    <w:rsid w:val="66B437B4"/>
    <w:rsid w:val="66B52083"/>
    <w:rsid w:val="66CF6B3F"/>
    <w:rsid w:val="66D15C9F"/>
    <w:rsid w:val="66E31006"/>
    <w:rsid w:val="66E733EA"/>
    <w:rsid w:val="66E97D67"/>
    <w:rsid w:val="66F11515"/>
    <w:rsid w:val="66F353BB"/>
    <w:rsid w:val="66F429B6"/>
    <w:rsid w:val="66F85E53"/>
    <w:rsid w:val="670E2AA3"/>
    <w:rsid w:val="671065FA"/>
    <w:rsid w:val="67107FD8"/>
    <w:rsid w:val="67124170"/>
    <w:rsid w:val="671C3A53"/>
    <w:rsid w:val="671C6729"/>
    <w:rsid w:val="671F1786"/>
    <w:rsid w:val="671F687F"/>
    <w:rsid w:val="67200E68"/>
    <w:rsid w:val="672453B9"/>
    <w:rsid w:val="672F5BE9"/>
    <w:rsid w:val="673029E9"/>
    <w:rsid w:val="67346B96"/>
    <w:rsid w:val="6736121F"/>
    <w:rsid w:val="6736269F"/>
    <w:rsid w:val="673E277F"/>
    <w:rsid w:val="673F0578"/>
    <w:rsid w:val="67407D28"/>
    <w:rsid w:val="674A186F"/>
    <w:rsid w:val="674B5AFA"/>
    <w:rsid w:val="676862C9"/>
    <w:rsid w:val="676A0D52"/>
    <w:rsid w:val="676F2F16"/>
    <w:rsid w:val="677D42BB"/>
    <w:rsid w:val="677D5A0D"/>
    <w:rsid w:val="67845E1E"/>
    <w:rsid w:val="678D0E60"/>
    <w:rsid w:val="678D65F1"/>
    <w:rsid w:val="678D703F"/>
    <w:rsid w:val="67922E3A"/>
    <w:rsid w:val="67966E1D"/>
    <w:rsid w:val="6798224E"/>
    <w:rsid w:val="67A22FD4"/>
    <w:rsid w:val="67B67DF9"/>
    <w:rsid w:val="67B7750A"/>
    <w:rsid w:val="67BA38BB"/>
    <w:rsid w:val="67BF77BC"/>
    <w:rsid w:val="67CA17B1"/>
    <w:rsid w:val="67CB1A17"/>
    <w:rsid w:val="67CB4771"/>
    <w:rsid w:val="67D40F75"/>
    <w:rsid w:val="67DF011F"/>
    <w:rsid w:val="67E758E1"/>
    <w:rsid w:val="67E87710"/>
    <w:rsid w:val="67E900AC"/>
    <w:rsid w:val="67EE527E"/>
    <w:rsid w:val="67F367DB"/>
    <w:rsid w:val="67F83BD1"/>
    <w:rsid w:val="68077C23"/>
    <w:rsid w:val="680C593B"/>
    <w:rsid w:val="681B4A82"/>
    <w:rsid w:val="6826427B"/>
    <w:rsid w:val="682646A0"/>
    <w:rsid w:val="682E7696"/>
    <w:rsid w:val="683A2904"/>
    <w:rsid w:val="683B68CE"/>
    <w:rsid w:val="684B07D9"/>
    <w:rsid w:val="68571AFF"/>
    <w:rsid w:val="68586796"/>
    <w:rsid w:val="68601708"/>
    <w:rsid w:val="68602EE1"/>
    <w:rsid w:val="686104A7"/>
    <w:rsid w:val="68673FCC"/>
    <w:rsid w:val="686A625D"/>
    <w:rsid w:val="686B39A4"/>
    <w:rsid w:val="687C358B"/>
    <w:rsid w:val="687D2964"/>
    <w:rsid w:val="6883338C"/>
    <w:rsid w:val="688B5737"/>
    <w:rsid w:val="688F51FA"/>
    <w:rsid w:val="6890573B"/>
    <w:rsid w:val="68935589"/>
    <w:rsid w:val="68951AB5"/>
    <w:rsid w:val="6896285F"/>
    <w:rsid w:val="68AD7131"/>
    <w:rsid w:val="68B176A1"/>
    <w:rsid w:val="68B426A3"/>
    <w:rsid w:val="68B7201D"/>
    <w:rsid w:val="68BC7D43"/>
    <w:rsid w:val="68CA3EEE"/>
    <w:rsid w:val="68D451C5"/>
    <w:rsid w:val="68D454B2"/>
    <w:rsid w:val="68D668C2"/>
    <w:rsid w:val="68D938BB"/>
    <w:rsid w:val="68E3672C"/>
    <w:rsid w:val="68FF796E"/>
    <w:rsid w:val="69007E9E"/>
    <w:rsid w:val="69027612"/>
    <w:rsid w:val="69044F8B"/>
    <w:rsid w:val="690C0A6B"/>
    <w:rsid w:val="691028B5"/>
    <w:rsid w:val="69132D35"/>
    <w:rsid w:val="6919427F"/>
    <w:rsid w:val="691B087C"/>
    <w:rsid w:val="691D0503"/>
    <w:rsid w:val="691D265B"/>
    <w:rsid w:val="692047FA"/>
    <w:rsid w:val="69312712"/>
    <w:rsid w:val="69372C48"/>
    <w:rsid w:val="693A3F73"/>
    <w:rsid w:val="693C4A6F"/>
    <w:rsid w:val="69411CA0"/>
    <w:rsid w:val="69417954"/>
    <w:rsid w:val="694A023F"/>
    <w:rsid w:val="6951791E"/>
    <w:rsid w:val="695B5BFF"/>
    <w:rsid w:val="69662644"/>
    <w:rsid w:val="696F67C0"/>
    <w:rsid w:val="69704A29"/>
    <w:rsid w:val="69795E5A"/>
    <w:rsid w:val="69947942"/>
    <w:rsid w:val="699660F2"/>
    <w:rsid w:val="699F0E63"/>
    <w:rsid w:val="69AB5C0D"/>
    <w:rsid w:val="69AF359D"/>
    <w:rsid w:val="69B33E9E"/>
    <w:rsid w:val="69B72AF5"/>
    <w:rsid w:val="69BB4249"/>
    <w:rsid w:val="69BF000B"/>
    <w:rsid w:val="69C13BE2"/>
    <w:rsid w:val="69C823C3"/>
    <w:rsid w:val="69CE44CA"/>
    <w:rsid w:val="69D05766"/>
    <w:rsid w:val="69D83510"/>
    <w:rsid w:val="69DF4B1A"/>
    <w:rsid w:val="69EB12D7"/>
    <w:rsid w:val="69F1648D"/>
    <w:rsid w:val="6A056DB3"/>
    <w:rsid w:val="6A0D3207"/>
    <w:rsid w:val="6A0D558E"/>
    <w:rsid w:val="6A2300DD"/>
    <w:rsid w:val="6A27657C"/>
    <w:rsid w:val="6A285F75"/>
    <w:rsid w:val="6A352DD2"/>
    <w:rsid w:val="6A3F2550"/>
    <w:rsid w:val="6A4D5305"/>
    <w:rsid w:val="6A59471F"/>
    <w:rsid w:val="6A5C0832"/>
    <w:rsid w:val="6A5C5681"/>
    <w:rsid w:val="6A6225F9"/>
    <w:rsid w:val="6A6473F2"/>
    <w:rsid w:val="6A66178D"/>
    <w:rsid w:val="6A68000E"/>
    <w:rsid w:val="6A8A391F"/>
    <w:rsid w:val="6A8C7A8D"/>
    <w:rsid w:val="6A910B3C"/>
    <w:rsid w:val="6A986BCB"/>
    <w:rsid w:val="6AA039B3"/>
    <w:rsid w:val="6AB7394B"/>
    <w:rsid w:val="6ABE6A59"/>
    <w:rsid w:val="6ACB7E0C"/>
    <w:rsid w:val="6AD0552C"/>
    <w:rsid w:val="6AD1233E"/>
    <w:rsid w:val="6AD7741A"/>
    <w:rsid w:val="6AE22B23"/>
    <w:rsid w:val="6AE4230F"/>
    <w:rsid w:val="6AE518E5"/>
    <w:rsid w:val="6AE5340E"/>
    <w:rsid w:val="6AEA5373"/>
    <w:rsid w:val="6AF14133"/>
    <w:rsid w:val="6AF74BB8"/>
    <w:rsid w:val="6AF90011"/>
    <w:rsid w:val="6AFD5F41"/>
    <w:rsid w:val="6AFF61B7"/>
    <w:rsid w:val="6B0711E2"/>
    <w:rsid w:val="6B0B63FB"/>
    <w:rsid w:val="6B190849"/>
    <w:rsid w:val="6B1B5ED4"/>
    <w:rsid w:val="6B1F7AB0"/>
    <w:rsid w:val="6B3C5BDA"/>
    <w:rsid w:val="6B3D34A3"/>
    <w:rsid w:val="6B405DBA"/>
    <w:rsid w:val="6B433185"/>
    <w:rsid w:val="6B4738F9"/>
    <w:rsid w:val="6B5270D2"/>
    <w:rsid w:val="6B5A146F"/>
    <w:rsid w:val="6B5C2FE1"/>
    <w:rsid w:val="6B5D3A5E"/>
    <w:rsid w:val="6B73598A"/>
    <w:rsid w:val="6B8470E4"/>
    <w:rsid w:val="6B8E25B5"/>
    <w:rsid w:val="6B917471"/>
    <w:rsid w:val="6B954DF6"/>
    <w:rsid w:val="6B9660A5"/>
    <w:rsid w:val="6B9924E2"/>
    <w:rsid w:val="6B9C332B"/>
    <w:rsid w:val="6BA65D49"/>
    <w:rsid w:val="6BB9781B"/>
    <w:rsid w:val="6BBA7B05"/>
    <w:rsid w:val="6BBE4C7A"/>
    <w:rsid w:val="6BCC0850"/>
    <w:rsid w:val="6BCD0D29"/>
    <w:rsid w:val="6BCD7DA2"/>
    <w:rsid w:val="6BDD313D"/>
    <w:rsid w:val="6BEA37C8"/>
    <w:rsid w:val="6BF901B6"/>
    <w:rsid w:val="6BFD60E6"/>
    <w:rsid w:val="6BFE5AA5"/>
    <w:rsid w:val="6C074CD7"/>
    <w:rsid w:val="6C0D16CE"/>
    <w:rsid w:val="6C1C396E"/>
    <w:rsid w:val="6C2E3942"/>
    <w:rsid w:val="6C5D0DFF"/>
    <w:rsid w:val="6C5F6DCE"/>
    <w:rsid w:val="6C613CAF"/>
    <w:rsid w:val="6C64163F"/>
    <w:rsid w:val="6C657DFE"/>
    <w:rsid w:val="6C7529D9"/>
    <w:rsid w:val="6C7634E2"/>
    <w:rsid w:val="6C84784F"/>
    <w:rsid w:val="6C865A5A"/>
    <w:rsid w:val="6C874A36"/>
    <w:rsid w:val="6C874E5B"/>
    <w:rsid w:val="6C9241C2"/>
    <w:rsid w:val="6C964BBA"/>
    <w:rsid w:val="6CA95984"/>
    <w:rsid w:val="6CAD2156"/>
    <w:rsid w:val="6CB07EEB"/>
    <w:rsid w:val="6CBA51C0"/>
    <w:rsid w:val="6CBC7FBC"/>
    <w:rsid w:val="6CBE6BFF"/>
    <w:rsid w:val="6CBF0154"/>
    <w:rsid w:val="6CBF566C"/>
    <w:rsid w:val="6CC219D3"/>
    <w:rsid w:val="6CCB6C0B"/>
    <w:rsid w:val="6CDA4001"/>
    <w:rsid w:val="6CDE3EA8"/>
    <w:rsid w:val="6CE21255"/>
    <w:rsid w:val="6CEA7572"/>
    <w:rsid w:val="6CEB0F8B"/>
    <w:rsid w:val="6CEC0065"/>
    <w:rsid w:val="6CF525A4"/>
    <w:rsid w:val="6CF71D35"/>
    <w:rsid w:val="6CFA0113"/>
    <w:rsid w:val="6CFC6B84"/>
    <w:rsid w:val="6CFD7F24"/>
    <w:rsid w:val="6D0974D3"/>
    <w:rsid w:val="6D1112F0"/>
    <w:rsid w:val="6D125A27"/>
    <w:rsid w:val="6D1C12F5"/>
    <w:rsid w:val="6D2D1168"/>
    <w:rsid w:val="6D352902"/>
    <w:rsid w:val="6D453487"/>
    <w:rsid w:val="6D466143"/>
    <w:rsid w:val="6D495345"/>
    <w:rsid w:val="6D4D526E"/>
    <w:rsid w:val="6D541E22"/>
    <w:rsid w:val="6D6136F3"/>
    <w:rsid w:val="6D677B66"/>
    <w:rsid w:val="6D6D5737"/>
    <w:rsid w:val="6D7172D3"/>
    <w:rsid w:val="6D755750"/>
    <w:rsid w:val="6D7B36DE"/>
    <w:rsid w:val="6D7D6F19"/>
    <w:rsid w:val="6D7F0779"/>
    <w:rsid w:val="6D845554"/>
    <w:rsid w:val="6D985CF3"/>
    <w:rsid w:val="6D987438"/>
    <w:rsid w:val="6DA16677"/>
    <w:rsid w:val="6DA95E52"/>
    <w:rsid w:val="6DB93F8C"/>
    <w:rsid w:val="6DBD544B"/>
    <w:rsid w:val="6DDC0A68"/>
    <w:rsid w:val="6DDF329A"/>
    <w:rsid w:val="6DF144D7"/>
    <w:rsid w:val="6DF37884"/>
    <w:rsid w:val="6DF7241E"/>
    <w:rsid w:val="6DF74CCB"/>
    <w:rsid w:val="6DFC2419"/>
    <w:rsid w:val="6E041629"/>
    <w:rsid w:val="6E097AEA"/>
    <w:rsid w:val="6E0D0852"/>
    <w:rsid w:val="6E0D2253"/>
    <w:rsid w:val="6E112F07"/>
    <w:rsid w:val="6E18449D"/>
    <w:rsid w:val="6E234E8D"/>
    <w:rsid w:val="6E292000"/>
    <w:rsid w:val="6E2A74A0"/>
    <w:rsid w:val="6E2D696E"/>
    <w:rsid w:val="6E2D6D3E"/>
    <w:rsid w:val="6E2E5D3E"/>
    <w:rsid w:val="6E42548E"/>
    <w:rsid w:val="6E484F94"/>
    <w:rsid w:val="6E491065"/>
    <w:rsid w:val="6E4D7E26"/>
    <w:rsid w:val="6E58544A"/>
    <w:rsid w:val="6E666C1E"/>
    <w:rsid w:val="6E6F0AE7"/>
    <w:rsid w:val="6E7125B9"/>
    <w:rsid w:val="6E774D9B"/>
    <w:rsid w:val="6E7A4E5F"/>
    <w:rsid w:val="6E844F0C"/>
    <w:rsid w:val="6E8D37AB"/>
    <w:rsid w:val="6E9127E1"/>
    <w:rsid w:val="6EA23C6C"/>
    <w:rsid w:val="6EA3383E"/>
    <w:rsid w:val="6EA616C5"/>
    <w:rsid w:val="6EA87D5F"/>
    <w:rsid w:val="6EC55992"/>
    <w:rsid w:val="6EC96883"/>
    <w:rsid w:val="6ECE0CE5"/>
    <w:rsid w:val="6ED7607C"/>
    <w:rsid w:val="6EDC2AD1"/>
    <w:rsid w:val="6EDE5D9E"/>
    <w:rsid w:val="6EE335E6"/>
    <w:rsid w:val="6EEE1EB6"/>
    <w:rsid w:val="6EF43140"/>
    <w:rsid w:val="6F036F64"/>
    <w:rsid w:val="6F0370DA"/>
    <w:rsid w:val="6F051110"/>
    <w:rsid w:val="6F060E78"/>
    <w:rsid w:val="6F0C4F64"/>
    <w:rsid w:val="6F1175EC"/>
    <w:rsid w:val="6F292B7D"/>
    <w:rsid w:val="6F297C68"/>
    <w:rsid w:val="6F2E530E"/>
    <w:rsid w:val="6F4013C6"/>
    <w:rsid w:val="6F42126D"/>
    <w:rsid w:val="6F541209"/>
    <w:rsid w:val="6F705750"/>
    <w:rsid w:val="6F887DBD"/>
    <w:rsid w:val="6F8F11F5"/>
    <w:rsid w:val="6F9213AF"/>
    <w:rsid w:val="6F9A3224"/>
    <w:rsid w:val="6F9E27FB"/>
    <w:rsid w:val="6FAD1274"/>
    <w:rsid w:val="6FB144DF"/>
    <w:rsid w:val="6FB479C9"/>
    <w:rsid w:val="6FB92366"/>
    <w:rsid w:val="6FBC4012"/>
    <w:rsid w:val="6FBE02A1"/>
    <w:rsid w:val="6FC31889"/>
    <w:rsid w:val="6FC82EE9"/>
    <w:rsid w:val="6FD42B9A"/>
    <w:rsid w:val="6FDB7297"/>
    <w:rsid w:val="6FDC53F9"/>
    <w:rsid w:val="6FDE6E8F"/>
    <w:rsid w:val="6FE36216"/>
    <w:rsid w:val="6FE7311C"/>
    <w:rsid w:val="6FED1C64"/>
    <w:rsid w:val="6FEF0157"/>
    <w:rsid w:val="6FF54A3F"/>
    <w:rsid w:val="6FF86623"/>
    <w:rsid w:val="6FF9753C"/>
    <w:rsid w:val="6FFE58B8"/>
    <w:rsid w:val="70043AB3"/>
    <w:rsid w:val="70081C66"/>
    <w:rsid w:val="700A182F"/>
    <w:rsid w:val="700D4321"/>
    <w:rsid w:val="700D6B1D"/>
    <w:rsid w:val="700E793B"/>
    <w:rsid w:val="701545CC"/>
    <w:rsid w:val="701A6569"/>
    <w:rsid w:val="70211C75"/>
    <w:rsid w:val="70276591"/>
    <w:rsid w:val="702E784C"/>
    <w:rsid w:val="70310BCF"/>
    <w:rsid w:val="70382FC7"/>
    <w:rsid w:val="703E54C7"/>
    <w:rsid w:val="70400767"/>
    <w:rsid w:val="7040642A"/>
    <w:rsid w:val="70561AB4"/>
    <w:rsid w:val="7057750E"/>
    <w:rsid w:val="70583D58"/>
    <w:rsid w:val="70661D28"/>
    <w:rsid w:val="70677060"/>
    <w:rsid w:val="706A7DF6"/>
    <w:rsid w:val="70731D3E"/>
    <w:rsid w:val="70812321"/>
    <w:rsid w:val="7085183B"/>
    <w:rsid w:val="7087181C"/>
    <w:rsid w:val="709229D4"/>
    <w:rsid w:val="709704D5"/>
    <w:rsid w:val="709876F5"/>
    <w:rsid w:val="709C33C5"/>
    <w:rsid w:val="709D1E97"/>
    <w:rsid w:val="709D3F25"/>
    <w:rsid w:val="709E43A1"/>
    <w:rsid w:val="70A51D10"/>
    <w:rsid w:val="70AB43AB"/>
    <w:rsid w:val="70B112C6"/>
    <w:rsid w:val="70BE3878"/>
    <w:rsid w:val="70C22F35"/>
    <w:rsid w:val="70C95002"/>
    <w:rsid w:val="70CD686F"/>
    <w:rsid w:val="70DE6FA2"/>
    <w:rsid w:val="70ED1BBC"/>
    <w:rsid w:val="70F35422"/>
    <w:rsid w:val="70F61FB2"/>
    <w:rsid w:val="710314B9"/>
    <w:rsid w:val="71061A51"/>
    <w:rsid w:val="71075B0D"/>
    <w:rsid w:val="710906CC"/>
    <w:rsid w:val="71125EBB"/>
    <w:rsid w:val="713447AE"/>
    <w:rsid w:val="71393D9C"/>
    <w:rsid w:val="71402476"/>
    <w:rsid w:val="71457674"/>
    <w:rsid w:val="71566D62"/>
    <w:rsid w:val="716979A6"/>
    <w:rsid w:val="716C40FE"/>
    <w:rsid w:val="71732085"/>
    <w:rsid w:val="71766390"/>
    <w:rsid w:val="71770409"/>
    <w:rsid w:val="71783ED4"/>
    <w:rsid w:val="717D6D9E"/>
    <w:rsid w:val="71846E03"/>
    <w:rsid w:val="71890A0F"/>
    <w:rsid w:val="7195703D"/>
    <w:rsid w:val="719A02F9"/>
    <w:rsid w:val="719D53BE"/>
    <w:rsid w:val="71A7333C"/>
    <w:rsid w:val="71AC49A1"/>
    <w:rsid w:val="71C02875"/>
    <w:rsid w:val="71C43231"/>
    <w:rsid w:val="71DE74FD"/>
    <w:rsid w:val="71E4140F"/>
    <w:rsid w:val="71E9485C"/>
    <w:rsid w:val="71E95582"/>
    <w:rsid w:val="71EE2002"/>
    <w:rsid w:val="71F46559"/>
    <w:rsid w:val="71FA02DC"/>
    <w:rsid w:val="71FB17A4"/>
    <w:rsid w:val="71FC3774"/>
    <w:rsid w:val="720006BD"/>
    <w:rsid w:val="7209379E"/>
    <w:rsid w:val="7218568F"/>
    <w:rsid w:val="721936DA"/>
    <w:rsid w:val="72296681"/>
    <w:rsid w:val="722A4B60"/>
    <w:rsid w:val="72315ED4"/>
    <w:rsid w:val="723F1B2D"/>
    <w:rsid w:val="72482068"/>
    <w:rsid w:val="724A09EE"/>
    <w:rsid w:val="7250162D"/>
    <w:rsid w:val="725D05AD"/>
    <w:rsid w:val="725F08E1"/>
    <w:rsid w:val="72810667"/>
    <w:rsid w:val="72971F62"/>
    <w:rsid w:val="7298520B"/>
    <w:rsid w:val="72994156"/>
    <w:rsid w:val="72A05096"/>
    <w:rsid w:val="72A05CD3"/>
    <w:rsid w:val="72A54820"/>
    <w:rsid w:val="72B93825"/>
    <w:rsid w:val="72C039FB"/>
    <w:rsid w:val="72CA577D"/>
    <w:rsid w:val="72D06A99"/>
    <w:rsid w:val="72D314AD"/>
    <w:rsid w:val="72DA6438"/>
    <w:rsid w:val="72DB5090"/>
    <w:rsid w:val="72F16667"/>
    <w:rsid w:val="72F33875"/>
    <w:rsid w:val="731128B4"/>
    <w:rsid w:val="731758DA"/>
    <w:rsid w:val="73193353"/>
    <w:rsid w:val="731C2DF6"/>
    <w:rsid w:val="73207CF6"/>
    <w:rsid w:val="732B37AA"/>
    <w:rsid w:val="732B5FE8"/>
    <w:rsid w:val="732F6BE7"/>
    <w:rsid w:val="73311DFF"/>
    <w:rsid w:val="73340FDB"/>
    <w:rsid w:val="733560BB"/>
    <w:rsid w:val="733A74F3"/>
    <w:rsid w:val="733B2150"/>
    <w:rsid w:val="73461AC2"/>
    <w:rsid w:val="73461ECE"/>
    <w:rsid w:val="73487DA6"/>
    <w:rsid w:val="7358358F"/>
    <w:rsid w:val="735F4450"/>
    <w:rsid w:val="7361716F"/>
    <w:rsid w:val="73673B7E"/>
    <w:rsid w:val="736F0BB5"/>
    <w:rsid w:val="73822A56"/>
    <w:rsid w:val="739046C4"/>
    <w:rsid w:val="7392587B"/>
    <w:rsid w:val="739501CD"/>
    <w:rsid w:val="73952E49"/>
    <w:rsid w:val="739736CD"/>
    <w:rsid w:val="739C63F9"/>
    <w:rsid w:val="73A66AB3"/>
    <w:rsid w:val="73A95638"/>
    <w:rsid w:val="73B50FBD"/>
    <w:rsid w:val="73BB09F3"/>
    <w:rsid w:val="73C36478"/>
    <w:rsid w:val="73D56FCF"/>
    <w:rsid w:val="73F46298"/>
    <w:rsid w:val="73FE4E51"/>
    <w:rsid w:val="74095886"/>
    <w:rsid w:val="740B600C"/>
    <w:rsid w:val="740D4DB6"/>
    <w:rsid w:val="740E6101"/>
    <w:rsid w:val="740F3F74"/>
    <w:rsid w:val="74127AFC"/>
    <w:rsid w:val="74200CB0"/>
    <w:rsid w:val="742015A0"/>
    <w:rsid w:val="7426269B"/>
    <w:rsid w:val="74262D2D"/>
    <w:rsid w:val="74285CC4"/>
    <w:rsid w:val="74435783"/>
    <w:rsid w:val="744E67EF"/>
    <w:rsid w:val="745002C3"/>
    <w:rsid w:val="74505A69"/>
    <w:rsid w:val="74552A35"/>
    <w:rsid w:val="74585EBF"/>
    <w:rsid w:val="74625770"/>
    <w:rsid w:val="746E5740"/>
    <w:rsid w:val="74734CCB"/>
    <w:rsid w:val="747C7585"/>
    <w:rsid w:val="747F4D31"/>
    <w:rsid w:val="74876522"/>
    <w:rsid w:val="749C0F3C"/>
    <w:rsid w:val="74B77185"/>
    <w:rsid w:val="74BB43D4"/>
    <w:rsid w:val="74C84503"/>
    <w:rsid w:val="74C95457"/>
    <w:rsid w:val="74CA3A01"/>
    <w:rsid w:val="74CB043E"/>
    <w:rsid w:val="74D12BC8"/>
    <w:rsid w:val="74D20B9E"/>
    <w:rsid w:val="74DB5224"/>
    <w:rsid w:val="74DB52E1"/>
    <w:rsid w:val="74E22FCF"/>
    <w:rsid w:val="74EB1DDD"/>
    <w:rsid w:val="74F02C95"/>
    <w:rsid w:val="74F32C6F"/>
    <w:rsid w:val="74F417E5"/>
    <w:rsid w:val="74F8407F"/>
    <w:rsid w:val="74F95C46"/>
    <w:rsid w:val="74FA198E"/>
    <w:rsid w:val="75066065"/>
    <w:rsid w:val="7513349D"/>
    <w:rsid w:val="75177DCB"/>
    <w:rsid w:val="752A0C2E"/>
    <w:rsid w:val="752B6036"/>
    <w:rsid w:val="752C20AE"/>
    <w:rsid w:val="75303CF8"/>
    <w:rsid w:val="75370B02"/>
    <w:rsid w:val="75387B00"/>
    <w:rsid w:val="754A2110"/>
    <w:rsid w:val="754A6FFC"/>
    <w:rsid w:val="754F3BCE"/>
    <w:rsid w:val="75561BA4"/>
    <w:rsid w:val="75592CB7"/>
    <w:rsid w:val="755C2776"/>
    <w:rsid w:val="755F2561"/>
    <w:rsid w:val="75615821"/>
    <w:rsid w:val="75624A72"/>
    <w:rsid w:val="75637897"/>
    <w:rsid w:val="756D2394"/>
    <w:rsid w:val="757B7C18"/>
    <w:rsid w:val="75801352"/>
    <w:rsid w:val="758274C1"/>
    <w:rsid w:val="75833DA0"/>
    <w:rsid w:val="75940771"/>
    <w:rsid w:val="75951A57"/>
    <w:rsid w:val="759E59F5"/>
    <w:rsid w:val="75A91518"/>
    <w:rsid w:val="75A91EB3"/>
    <w:rsid w:val="75A949BC"/>
    <w:rsid w:val="75AC5955"/>
    <w:rsid w:val="75B2775E"/>
    <w:rsid w:val="75B448CE"/>
    <w:rsid w:val="75B562E7"/>
    <w:rsid w:val="75B80F13"/>
    <w:rsid w:val="75BB6BFB"/>
    <w:rsid w:val="75CD72A0"/>
    <w:rsid w:val="75D17EFE"/>
    <w:rsid w:val="75D4155F"/>
    <w:rsid w:val="75D61074"/>
    <w:rsid w:val="75D842EF"/>
    <w:rsid w:val="75DF3F9A"/>
    <w:rsid w:val="75E72127"/>
    <w:rsid w:val="75ED284D"/>
    <w:rsid w:val="75FC0527"/>
    <w:rsid w:val="75FE00D8"/>
    <w:rsid w:val="76000F1B"/>
    <w:rsid w:val="760159AF"/>
    <w:rsid w:val="760534DC"/>
    <w:rsid w:val="760978E1"/>
    <w:rsid w:val="760C11DC"/>
    <w:rsid w:val="76112032"/>
    <w:rsid w:val="761712B5"/>
    <w:rsid w:val="761E1E53"/>
    <w:rsid w:val="7621087B"/>
    <w:rsid w:val="762210A4"/>
    <w:rsid w:val="76295E90"/>
    <w:rsid w:val="762A043D"/>
    <w:rsid w:val="76366456"/>
    <w:rsid w:val="763717AC"/>
    <w:rsid w:val="763814DD"/>
    <w:rsid w:val="763A130C"/>
    <w:rsid w:val="763F4E1B"/>
    <w:rsid w:val="763F4FED"/>
    <w:rsid w:val="76402E11"/>
    <w:rsid w:val="764233ED"/>
    <w:rsid w:val="76423A48"/>
    <w:rsid w:val="765A1C74"/>
    <w:rsid w:val="765C5F8D"/>
    <w:rsid w:val="76624321"/>
    <w:rsid w:val="76627B47"/>
    <w:rsid w:val="76763D5F"/>
    <w:rsid w:val="768D54BE"/>
    <w:rsid w:val="769223AD"/>
    <w:rsid w:val="769B5AD7"/>
    <w:rsid w:val="76A10A83"/>
    <w:rsid w:val="76A36844"/>
    <w:rsid w:val="76AE4F0D"/>
    <w:rsid w:val="76B15CA7"/>
    <w:rsid w:val="76BE0484"/>
    <w:rsid w:val="76CC02D2"/>
    <w:rsid w:val="76D53F40"/>
    <w:rsid w:val="76DA40F3"/>
    <w:rsid w:val="76DB5231"/>
    <w:rsid w:val="76E739CB"/>
    <w:rsid w:val="76F1053E"/>
    <w:rsid w:val="76F40D68"/>
    <w:rsid w:val="76FB7FA8"/>
    <w:rsid w:val="76FE745E"/>
    <w:rsid w:val="76FF0BFE"/>
    <w:rsid w:val="77045920"/>
    <w:rsid w:val="77051997"/>
    <w:rsid w:val="77060064"/>
    <w:rsid w:val="7717248B"/>
    <w:rsid w:val="77173D16"/>
    <w:rsid w:val="77200727"/>
    <w:rsid w:val="77243FED"/>
    <w:rsid w:val="77290744"/>
    <w:rsid w:val="77293C88"/>
    <w:rsid w:val="772F3FB0"/>
    <w:rsid w:val="77420914"/>
    <w:rsid w:val="774334C4"/>
    <w:rsid w:val="77435033"/>
    <w:rsid w:val="77473533"/>
    <w:rsid w:val="774E5A67"/>
    <w:rsid w:val="77515FE8"/>
    <w:rsid w:val="77520A79"/>
    <w:rsid w:val="77602415"/>
    <w:rsid w:val="7764039D"/>
    <w:rsid w:val="7764490E"/>
    <w:rsid w:val="7767216D"/>
    <w:rsid w:val="776A13D0"/>
    <w:rsid w:val="776B1938"/>
    <w:rsid w:val="776B3E72"/>
    <w:rsid w:val="77735E75"/>
    <w:rsid w:val="777408CC"/>
    <w:rsid w:val="77741D46"/>
    <w:rsid w:val="77771478"/>
    <w:rsid w:val="778C5775"/>
    <w:rsid w:val="779E059C"/>
    <w:rsid w:val="77A13251"/>
    <w:rsid w:val="77A250AA"/>
    <w:rsid w:val="77A27077"/>
    <w:rsid w:val="77A81F46"/>
    <w:rsid w:val="77B45E5F"/>
    <w:rsid w:val="77C722DA"/>
    <w:rsid w:val="77D41B77"/>
    <w:rsid w:val="77D46E4C"/>
    <w:rsid w:val="77DA0A35"/>
    <w:rsid w:val="77DA38A2"/>
    <w:rsid w:val="77DD6178"/>
    <w:rsid w:val="77EB7C56"/>
    <w:rsid w:val="77EF2020"/>
    <w:rsid w:val="77FD5F20"/>
    <w:rsid w:val="78093EAB"/>
    <w:rsid w:val="7814223F"/>
    <w:rsid w:val="78143B59"/>
    <w:rsid w:val="781C2661"/>
    <w:rsid w:val="78220A51"/>
    <w:rsid w:val="7824174C"/>
    <w:rsid w:val="782504CF"/>
    <w:rsid w:val="783C18DC"/>
    <w:rsid w:val="783E3A2D"/>
    <w:rsid w:val="7841118F"/>
    <w:rsid w:val="784C6F5E"/>
    <w:rsid w:val="784E076B"/>
    <w:rsid w:val="78526A5D"/>
    <w:rsid w:val="7853026E"/>
    <w:rsid w:val="785778AC"/>
    <w:rsid w:val="785F1C7B"/>
    <w:rsid w:val="78637AA5"/>
    <w:rsid w:val="787C4729"/>
    <w:rsid w:val="78827489"/>
    <w:rsid w:val="78894C33"/>
    <w:rsid w:val="7890068B"/>
    <w:rsid w:val="789047E1"/>
    <w:rsid w:val="78990E4E"/>
    <w:rsid w:val="789A761F"/>
    <w:rsid w:val="78A15EF3"/>
    <w:rsid w:val="78AC333C"/>
    <w:rsid w:val="78AC608E"/>
    <w:rsid w:val="78AE4811"/>
    <w:rsid w:val="78B2717F"/>
    <w:rsid w:val="78B77F6F"/>
    <w:rsid w:val="78C55B21"/>
    <w:rsid w:val="78D83BC5"/>
    <w:rsid w:val="78DF61F6"/>
    <w:rsid w:val="78E216B9"/>
    <w:rsid w:val="78F114FC"/>
    <w:rsid w:val="78FE1108"/>
    <w:rsid w:val="79103436"/>
    <w:rsid w:val="791827F4"/>
    <w:rsid w:val="792038E2"/>
    <w:rsid w:val="79204981"/>
    <w:rsid w:val="7929620C"/>
    <w:rsid w:val="792C19E1"/>
    <w:rsid w:val="792F5BDD"/>
    <w:rsid w:val="79360CAB"/>
    <w:rsid w:val="793A1349"/>
    <w:rsid w:val="79424221"/>
    <w:rsid w:val="79576264"/>
    <w:rsid w:val="795B434E"/>
    <w:rsid w:val="796000E5"/>
    <w:rsid w:val="796441DA"/>
    <w:rsid w:val="7967165D"/>
    <w:rsid w:val="79680475"/>
    <w:rsid w:val="796A6719"/>
    <w:rsid w:val="796A680E"/>
    <w:rsid w:val="79706ED4"/>
    <w:rsid w:val="79731E78"/>
    <w:rsid w:val="79766941"/>
    <w:rsid w:val="79770FDC"/>
    <w:rsid w:val="797B64FB"/>
    <w:rsid w:val="797F019F"/>
    <w:rsid w:val="79802275"/>
    <w:rsid w:val="79864934"/>
    <w:rsid w:val="79891763"/>
    <w:rsid w:val="798E2EF5"/>
    <w:rsid w:val="799150F3"/>
    <w:rsid w:val="79B816BC"/>
    <w:rsid w:val="79BF406D"/>
    <w:rsid w:val="79C6123C"/>
    <w:rsid w:val="79C73848"/>
    <w:rsid w:val="79CE6819"/>
    <w:rsid w:val="79D135E8"/>
    <w:rsid w:val="79DA7B5E"/>
    <w:rsid w:val="79F51F3D"/>
    <w:rsid w:val="79F547DE"/>
    <w:rsid w:val="79FD4738"/>
    <w:rsid w:val="79FE751D"/>
    <w:rsid w:val="7A0705BB"/>
    <w:rsid w:val="7A08648C"/>
    <w:rsid w:val="7A1350D0"/>
    <w:rsid w:val="7A2E51D8"/>
    <w:rsid w:val="7A2F0DE6"/>
    <w:rsid w:val="7A3E4614"/>
    <w:rsid w:val="7A3F245C"/>
    <w:rsid w:val="7A401594"/>
    <w:rsid w:val="7A414AE1"/>
    <w:rsid w:val="7A493BF1"/>
    <w:rsid w:val="7A4A6AB7"/>
    <w:rsid w:val="7A4D4C97"/>
    <w:rsid w:val="7A561231"/>
    <w:rsid w:val="7A56682D"/>
    <w:rsid w:val="7A5711B0"/>
    <w:rsid w:val="7A5D1DD8"/>
    <w:rsid w:val="7A6359B5"/>
    <w:rsid w:val="7A6868F7"/>
    <w:rsid w:val="7A7515FD"/>
    <w:rsid w:val="7A756378"/>
    <w:rsid w:val="7A7F4B60"/>
    <w:rsid w:val="7A855829"/>
    <w:rsid w:val="7A924F4F"/>
    <w:rsid w:val="7A965C54"/>
    <w:rsid w:val="7A9801AC"/>
    <w:rsid w:val="7A9928B1"/>
    <w:rsid w:val="7AA325DA"/>
    <w:rsid w:val="7AA869B2"/>
    <w:rsid w:val="7AC71F7B"/>
    <w:rsid w:val="7ADD133F"/>
    <w:rsid w:val="7AE42BE9"/>
    <w:rsid w:val="7AF35B52"/>
    <w:rsid w:val="7AF67248"/>
    <w:rsid w:val="7AF9517A"/>
    <w:rsid w:val="7AFF6636"/>
    <w:rsid w:val="7B0322C1"/>
    <w:rsid w:val="7B091E7E"/>
    <w:rsid w:val="7B1357A8"/>
    <w:rsid w:val="7B1A51EF"/>
    <w:rsid w:val="7B1F23EE"/>
    <w:rsid w:val="7B240F67"/>
    <w:rsid w:val="7B2A2853"/>
    <w:rsid w:val="7B332D76"/>
    <w:rsid w:val="7B3444CB"/>
    <w:rsid w:val="7B3D375A"/>
    <w:rsid w:val="7B4140CF"/>
    <w:rsid w:val="7B432C49"/>
    <w:rsid w:val="7B4660FE"/>
    <w:rsid w:val="7B48174A"/>
    <w:rsid w:val="7B4C39F2"/>
    <w:rsid w:val="7B4C6282"/>
    <w:rsid w:val="7B53478A"/>
    <w:rsid w:val="7B562769"/>
    <w:rsid w:val="7B587B56"/>
    <w:rsid w:val="7B6222A9"/>
    <w:rsid w:val="7B64713C"/>
    <w:rsid w:val="7B677A1B"/>
    <w:rsid w:val="7B743970"/>
    <w:rsid w:val="7B7F506E"/>
    <w:rsid w:val="7B806865"/>
    <w:rsid w:val="7B820505"/>
    <w:rsid w:val="7B8266CF"/>
    <w:rsid w:val="7B961C23"/>
    <w:rsid w:val="7BA60907"/>
    <w:rsid w:val="7BA7598F"/>
    <w:rsid w:val="7BB16695"/>
    <w:rsid w:val="7BB938B5"/>
    <w:rsid w:val="7BC51121"/>
    <w:rsid w:val="7BCB38F3"/>
    <w:rsid w:val="7BCF0A1D"/>
    <w:rsid w:val="7BDB1952"/>
    <w:rsid w:val="7BDB72CB"/>
    <w:rsid w:val="7BE015C1"/>
    <w:rsid w:val="7BED4754"/>
    <w:rsid w:val="7BEE650F"/>
    <w:rsid w:val="7BEF39CF"/>
    <w:rsid w:val="7BF2106B"/>
    <w:rsid w:val="7BF66D05"/>
    <w:rsid w:val="7BFB7FDF"/>
    <w:rsid w:val="7C012E7C"/>
    <w:rsid w:val="7C0343F1"/>
    <w:rsid w:val="7C0403AF"/>
    <w:rsid w:val="7C1530EA"/>
    <w:rsid w:val="7C191670"/>
    <w:rsid w:val="7C2411B3"/>
    <w:rsid w:val="7C3575DF"/>
    <w:rsid w:val="7C4E29BA"/>
    <w:rsid w:val="7C4F6A1A"/>
    <w:rsid w:val="7C50686D"/>
    <w:rsid w:val="7C546588"/>
    <w:rsid w:val="7C5E373D"/>
    <w:rsid w:val="7C6450DB"/>
    <w:rsid w:val="7C6623C6"/>
    <w:rsid w:val="7C72129A"/>
    <w:rsid w:val="7C723A3A"/>
    <w:rsid w:val="7C7E7696"/>
    <w:rsid w:val="7C7F63BF"/>
    <w:rsid w:val="7C7F6877"/>
    <w:rsid w:val="7C833A3A"/>
    <w:rsid w:val="7C8F0D9A"/>
    <w:rsid w:val="7C95237A"/>
    <w:rsid w:val="7C9825EA"/>
    <w:rsid w:val="7C9951EB"/>
    <w:rsid w:val="7CA43E2C"/>
    <w:rsid w:val="7CA9362D"/>
    <w:rsid w:val="7CAF25E7"/>
    <w:rsid w:val="7CBF597A"/>
    <w:rsid w:val="7CC27B7D"/>
    <w:rsid w:val="7CC701BA"/>
    <w:rsid w:val="7CCF3E80"/>
    <w:rsid w:val="7CD354E6"/>
    <w:rsid w:val="7CD737C6"/>
    <w:rsid w:val="7CDC7752"/>
    <w:rsid w:val="7CDD77F2"/>
    <w:rsid w:val="7CE1276B"/>
    <w:rsid w:val="7CF44062"/>
    <w:rsid w:val="7CFC18BB"/>
    <w:rsid w:val="7D021604"/>
    <w:rsid w:val="7D0656E5"/>
    <w:rsid w:val="7D077B1A"/>
    <w:rsid w:val="7D1B500D"/>
    <w:rsid w:val="7D344581"/>
    <w:rsid w:val="7D3F49D4"/>
    <w:rsid w:val="7D430345"/>
    <w:rsid w:val="7D435CD8"/>
    <w:rsid w:val="7D437A72"/>
    <w:rsid w:val="7D5231FE"/>
    <w:rsid w:val="7D526A24"/>
    <w:rsid w:val="7D534256"/>
    <w:rsid w:val="7D667381"/>
    <w:rsid w:val="7D6C0E71"/>
    <w:rsid w:val="7D7C5149"/>
    <w:rsid w:val="7D8703B2"/>
    <w:rsid w:val="7D8E1D02"/>
    <w:rsid w:val="7D94799E"/>
    <w:rsid w:val="7D9B0CA5"/>
    <w:rsid w:val="7D9F3CA7"/>
    <w:rsid w:val="7DAC7681"/>
    <w:rsid w:val="7DBE496F"/>
    <w:rsid w:val="7DC95FFE"/>
    <w:rsid w:val="7DD93ABB"/>
    <w:rsid w:val="7DDA30EF"/>
    <w:rsid w:val="7DDA696F"/>
    <w:rsid w:val="7DDE1E15"/>
    <w:rsid w:val="7DE5140B"/>
    <w:rsid w:val="7DE71551"/>
    <w:rsid w:val="7DEA0926"/>
    <w:rsid w:val="7DF71143"/>
    <w:rsid w:val="7DF85AA7"/>
    <w:rsid w:val="7DFE5823"/>
    <w:rsid w:val="7E00586E"/>
    <w:rsid w:val="7E096B05"/>
    <w:rsid w:val="7E1C1500"/>
    <w:rsid w:val="7E1E16F7"/>
    <w:rsid w:val="7E287949"/>
    <w:rsid w:val="7E310FA5"/>
    <w:rsid w:val="7E3111C8"/>
    <w:rsid w:val="7E317A18"/>
    <w:rsid w:val="7E3429A7"/>
    <w:rsid w:val="7E35746E"/>
    <w:rsid w:val="7E3E0AE5"/>
    <w:rsid w:val="7E427137"/>
    <w:rsid w:val="7E45519C"/>
    <w:rsid w:val="7E550809"/>
    <w:rsid w:val="7E5A1714"/>
    <w:rsid w:val="7E5D2A47"/>
    <w:rsid w:val="7E5D7FAA"/>
    <w:rsid w:val="7E601F64"/>
    <w:rsid w:val="7E6B064A"/>
    <w:rsid w:val="7E6B1B75"/>
    <w:rsid w:val="7E6D589A"/>
    <w:rsid w:val="7E6F5768"/>
    <w:rsid w:val="7E7300C6"/>
    <w:rsid w:val="7E7A009C"/>
    <w:rsid w:val="7E7F5ECA"/>
    <w:rsid w:val="7E813EAD"/>
    <w:rsid w:val="7E961FC0"/>
    <w:rsid w:val="7E9843CD"/>
    <w:rsid w:val="7E9B4CA7"/>
    <w:rsid w:val="7E9B712C"/>
    <w:rsid w:val="7EAD06A4"/>
    <w:rsid w:val="7EAE5CCD"/>
    <w:rsid w:val="7EB31A4E"/>
    <w:rsid w:val="7EDD5487"/>
    <w:rsid w:val="7EE33BFE"/>
    <w:rsid w:val="7EE87F48"/>
    <w:rsid w:val="7EF60461"/>
    <w:rsid w:val="7EFD0A22"/>
    <w:rsid w:val="7F003A56"/>
    <w:rsid w:val="7F02143A"/>
    <w:rsid w:val="7F04300A"/>
    <w:rsid w:val="7F047128"/>
    <w:rsid w:val="7F055E39"/>
    <w:rsid w:val="7F124938"/>
    <w:rsid w:val="7F1D609A"/>
    <w:rsid w:val="7F240A7E"/>
    <w:rsid w:val="7F2C5961"/>
    <w:rsid w:val="7F3D25A9"/>
    <w:rsid w:val="7F3F7690"/>
    <w:rsid w:val="7F472871"/>
    <w:rsid w:val="7F6D324B"/>
    <w:rsid w:val="7F7733AA"/>
    <w:rsid w:val="7F782B95"/>
    <w:rsid w:val="7F790B3F"/>
    <w:rsid w:val="7F864518"/>
    <w:rsid w:val="7F883035"/>
    <w:rsid w:val="7F99443C"/>
    <w:rsid w:val="7FA35E1A"/>
    <w:rsid w:val="7FB10221"/>
    <w:rsid w:val="7FB21613"/>
    <w:rsid w:val="7FB830CF"/>
    <w:rsid w:val="7FB8531D"/>
    <w:rsid w:val="7FBF1400"/>
    <w:rsid w:val="7FBF3C49"/>
    <w:rsid w:val="7FBF6632"/>
    <w:rsid w:val="7FC156F3"/>
    <w:rsid w:val="7FCC760A"/>
    <w:rsid w:val="7FCD1147"/>
    <w:rsid w:val="7FCF50B0"/>
    <w:rsid w:val="7FD37AA1"/>
    <w:rsid w:val="7FD46A23"/>
    <w:rsid w:val="7FE341CD"/>
    <w:rsid w:val="7FEF76A1"/>
    <w:rsid w:val="7FF7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2020-11-30T08:40:00Z</cp:lastPrinted>
  <dcterms:modified xsi:type="dcterms:W3CDTF">2021-04-12T08:24:44Z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